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81" w:rsidRDefault="00807FFE" w:rsidP="00807FF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807FF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Нагрев и охлаждение электродвигателя</w:t>
      </w:r>
    </w:p>
    <w:bookmarkEnd w:id="0"/>
    <w:p w:rsidR="00807FFE" w:rsidRDefault="00807FFE" w:rsidP="00807FF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07FFE" w:rsidRPr="00807FFE" w:rsidRDefault="00807FFE" w:rsidP="00807FF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FFE">
        <w:rPr>
          <w:color w:val="000000"/>
          <w:sz w:val="28"/>
          <w:szCs w:val="28"/>
        </w:rPr>
        <w:t>При выборе двигателя наиболее важным требованием является недопустимость перегрева.</w:t>
      </w:r>
    </w:p>
    <w:p w:rsidR="00807FFE" w:rsidRPr="00807FFE" w:rsidRDefault="00807FFE" w:rsidP="00807FF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FFE">
        <w:rPr>
          <w:color w:val="000000"/>
          <w:sz w:val="28"/>
          <w:szCs w:val="28"/>
        </w:rPr>
        <w:t>Нагревание двигателя обусловлено постоянными и переменными потерями энергии в металле проводников силовой цепи (</w:t>
      </w:r>
      <w:r w:rsidRPr="00807FFE">
        <w:rPr>
          <w:i/>
          <w:iCs/>
          <w:color w:val="000000"/>
          <w:sz w:val="28"/>
          <w:szCs w:val="28"/>
        </w:rPr>
        <w:t>Р </w:t>
      </w:r>
      <w:r w:rsidRPr="00807FFE">
        <w:rPr>
          <w:color w:val="000000"/>
          <w:sz w:val="28"/>
          <w:szCs w:val="28"/>
        </w:rPr>
        <w:t>= </w:t>
      </w:r>
      <w:r w:rsidRPr="00807FFE">
        <w:rPr>
          <w:i/>
          <w:iCs/>
          <w:color w:val="000000"/>
          <w:sz w:val="28"/>
          <w:szCs w:val="28"/>
        </w:rPr>
        <w:t>I</w:t>
      </w:r>
      <w:r w:rsidRPr="00807FFE">
        <w:rPr>
          <w:color w:val="000000"/>
          <w:sz w:val="28"/>
          <w:szCs w:val="28"/>
        </w:rPr>
        <w:t> </w:t>
      </w:r>
      <w:r w:rsidRPr="00807FFE">
        <w:rPr>
          <w:color w:val="000000"/>
          <w:sz w:val="28"/>
          <w:szCs w:val="28"/>
          <w:vertAlign w:val="superscript"/>
        </w:rPr>
        <w:t>2</w:t>
      </w:r>
      <w:r w:rsidRPr="00807FFE">
        <w:rPr>
          <w:i/>
          <w:iCs/>
          <w:color w:val="000000"/>
          <w:sz w:val="28"/>
          <w:szCs w:val="28"/>
        </w:rPr>
        <w:t>R</w:t>
      </w:r>
      <w:r w:rsidRPr="00807FFE">
        <w:rPr>
          <w:color w:val="000000"/>
          <w:sz w:val="28"/>
          <w:szCs w:val="28"/>
        </w:rPr>
        <w:t xml:space="preserve">), </w:t>
      </w:r>
      <w:proofErr w:type="gramStart"/>
      <w:r w:rsidRPr="00807FFE">
        <w:rPr>
          <w:color w:val="000000"/>
          <w:sz w:val="28"/>
          <w:szCs w:val="28"/>
        </w:rPr>
        <w:t>в стали</w:t>
      </w:r>
      <w:proofErr w:type="gramEnd"/>
      <w:r w:rsidRPr="00807FFE">
        <w:rPr>
          <w:color w:val="000000"/>
          <w:sz w:val="28"/>
          <w:szCs w:val="28"/>
        </w:rPr>
        <w:t xml:space="preserve"> магнитной системы, подшипниках, а также потерями на вентиляцию и добавочными потерями.</w:t>
      </w:r>
    </w:p>
    <w:p w:rsidR="00807FFE" w:rsidRPr="00807FFE" w:rsidRDefault="00807FFE" w:rsidP="00807FF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FFE">
        <w:rPr>
          <w:color w:val="000000"/>
          <w:sz w:val="28"/>
          <w:szCs w:val="28"/>
        </w:rPr>
        <w:t xml:space="preserve">Общие потери в ЭД, обусловливающие его нагрев, определяются зависимостью </w:t>
      </w:r>
      <w:r w:rsidRPr="00807FFE">
        <w:rPr>
          <w:rFonts w:ascii="Cambria Math" w:hAnsi="Cambria Math" w:cs="Cambria Math"/>
          <w:color w:val="000000"/>
          <w:sz w:val="28"/>
          <w:szCs w:val="28"/>
        </w:rPr>
        <w:t>𝜂</w:t>
      </w:r>
      <w:r w:rsidRPr="00807FFE">
        <w:rPr>
          <w:color w:val="000000"/>
          <w:sz w:val="28"/>
          <w:szCs w:val="28"/>
        </w:rPr>
        <w:t>.</w:t>
      </w:r>
    </w:p>
    <w:p w:rsidR="00807FFE" w:rsidRPr="00807FFE" w:rsidRDefault="00807FFE" w:rsidP="00807FF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FFE">
        <w:rPr>
          <w:noProof/>
          <w:color w:val="000000"/>
          <w:sz w:val="28"/>
          <w:szCs w:val="28"/>
        </w:rPr>
        <w:drawing>
          <wp:inline distT="0" distB="0" distL="0" distR="0">
            <wp:extent cx="962025" cy="371475"/>
            <wp:effectExtent l="0" t="0" r="9525" b="9525"/>
            <wp:docPr id="19" name="Рисунок 19" descr="https://www.ok-t.ru/studopediaru/baza4/834300062547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ok-t.ru/studopediaru/baza4/834300062547.files/image0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FFE">
        <w:rPr>
          <w:color w:val="000000"/>
          <w:sz w:val="28"/>
          <w:szCs w:val="28"/>
        </w:rPr>
        <w:t> (4.1)</w:t>
      </w:r>
    </w:p>
    <w:p w:rsidR="00807FFE" w:rsidRPr="00807FFE" w:rsidRDefault="00807FFE" w:rsidP="00807FF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FFE">
        <w:rPr>
          <w:color w:val="000000"/>
          <w:sz w:val="28"/>
          <w:szCs w:val="28"/>
        </w:rPr>
        <w:t>где </w:t>
      </w:r>
      <w:r w:rsidRPr="00807FFE">
        <w:rPr>
          <w:i/>
          <w:iCs/>
          <w:color w:val="000000"/>
          <w:sz w:val="28"/>
          <w:szCs w:val="28"/>
        </w:rPr>
        <w:t>Р </w:t>
      </w:r>
      <w:r w:rsidRPr="00807FFE">
        <w:rPr>
          <w:color w:val="000000"/>
          <w:sz w:val="28"/>
          <w:szCs w:val="28"/>
        </w:rPr>
        <w:t>– полезная мощность на валу двигателя;</w:t>
      </w:r>
    </w:p>
    <w:p w:rsidR="00807FFE" w:rsidRPr="00807FFE" w:rsidRDefault="00807FFE" w:rsidP="00807FF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FFE">
        <w:rPr>
          <w:rFonts w:ascii="Cambria Math" w:hAnsi="Cambria Math" w:cs="Cambria Math"/>
          <w:color w:val="000000"/>
          <w:sz w:val="28"/>
          <w:szCs w:val="28"/>
        </w:rPr>
        <w:t>𝜂</w:t>
      </w:r>
      <w:r w:rsidRPr="00807FFE">
        <w:rPr>
          <w:color w:val="000000"/>
          <w:sz w:val="28"/>
          <w:szCs w:val="28"/>
        </w:rPr>
        <w:t xml:space="preserve"> - КПД машины при данной нагрузке.</w:t>
      </w:r>
    </w:p>
    <w:p w:rsidR="00807FFE" w:rsidRPr="00807FFE" w:rsidRDefault="00807FFE" w:rsidP="00807FF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FFE">
        <w:rPr>
          <w:color w:val="000000"/>
          <w:sz w:val="28"/>
          <w:szCs w:val="28"/>
        </w:rPr>
        <w:t>Учет всех тепловых процессов, происходящих в двигателе при нагреве, сложен. Для упрощения расчетов двигатель рассматривают как однородное тело с бесконечно большой теплопроводностью, т.е. температура двигателя во всех его точках принимается одинаковой.</w:t>
      </w:r>
    </w:p>
    <w:p w:rsidR="00807FFE" w:rsidRPr="00807FFE" w:rsidRDefault="00807FFE" w:rsidP="00807FF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FFE">
        <w:rPr>
          <w:color w:val="000000"/>
          <w:sz w:val="28"/>
          <w:szCs w:val="28"/>
        </w:rPr>
        <w:t>При прохождении тока тепловая энергия, выделяющаяся в двигателе вследствие потерь в начальный период нагревания, расходуется, главным образом, на превышение температуры отдельных его частей над температурой окружающей среды.</w:t>
      </w:r>
    </w:p>
    <w:p w:rsidR="00807FFE" w:rsidRPr="00807FFE" w:rsidRDefault="00807FFE" w:rsidP="00807FF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FFE">
        <w:rPr>
          <w:color w:val="000000"/>
          <w:sz w:val="28"/>
          <w:szCs w:val="28"/>
        </w:rPr>
        <w:t>Начиная с того момента, когда количество тепловой энергии, выделяемой ЭД в единицу времени, станет равным количеству тепловой энергии, рассеиваемой за то же время во внешнюю среду, температура ЭД будет сохраняться практически постоянной. Эту температуру называют установившейся.</w:t>
      </w:r>
    </w:p>
    <w:p w:rsidR="00807FFE" w:rsidRPr="00807FFE" w:rsidRDefault="00807FFE" w:rsidP="00807FF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FFE">
        <w:rPr>
          <w:color w:val="000000"/>
          <w:sz w:val="28"/>
          <w:szCs w:val="28"/>
        </w:rPr>
        <w:t>Уравнение теплового баланса ЭД имеет вид:</w:t>
      </w:r>
    </w:p>
    <w:p w:rsidR="00807FFE" w:rsidRPr="00807FFE" w:rsidRDefault="00807FFE" w:rsidP="00807FF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proofErr w:type="spellStart"/>
      <w:r w:rsidRPr="00807FFE">
        <w:rPr>
          <w:color w:val="000000"/>
          <w:sz w:val="28"/>
          <w:szCs w:val="28"/>
          <w:lang w:val="en-US"/>
        </w:rPr>
        <w:t>Qdt</w:t>
      </w:r>
      <w:proofErr w:type="spellEnd"/>
      <w:r w:rsidRPr="00807FFE">
        <w:rPr>
          <w:color w:val="000000"/>
          <w:sz w:val="28"/>
          <w:szCs w:val="28"/>
          <w:lang w:val="en-US"/>
        </w:rPr>
        <w:t xml:space="preserve"> = A </w:t>
      </w:r>
      <w:r w:rsidRPr="00807FFE">
        <w:rPr>
          <w:rFonts w:ascii="Cambria Math" w:hAnsi="Cambria Math" w:cs="Cambria Math"/>
          <w:color w:val="000000"/>
          <w:sz w:val="28"/>
          <w:szCs w:val="28"/>
        </w:rPr>
        <w:t>𝜏</w:t>
      </w:r>
      <w:r w:rsidRPr="00807FFE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07FFE">
        <w:rPr>
          <w:color w:val="000000"/>
          <w:sz w:val="28"/>
          <w:szCs w:val="28"/>
          <w:lang w:val="en-US"/>
        </w:rPr>
        <w:t>dt</w:t>
      </w:r>
      <w:proofErr w:type="spellEnd"/>
      <w:r w:rsidRPr="00807FFE">
        <w:rPr>
          <w:color w:val="000000"/>
          <w:sz w:val="28"/>
          <w:szCs w:val="28"/>
          <w:lang w:val="en-US"/>
        </w:rPr>
        <w:t xml:space="preserve"> + </w:t>
      </w:r>
      <w:r w:rsidRPr="00807FFE">
        <w:rPr>
          <w:color w:val="000000"/>
          <w:sz w:val="28"/>
          <w:szCs w:val="28"/>
        </w:rPr>
        <w:t>С</w:t>
      </w:r>
      <w:r w:rsidRPr="00807FFE">
        <w:rPr>
          <w:color w:val="000000"/>
          <w:sz w:val="28"/>
          <w:szCs w:val="28"/>
          <w:lang w:val="en-US"/>
        </w:rPr>
        <w:t xml:space="preserve">d </w:t>
      </w:r>
      <w:r w:rsidRPr="00807FFE">
        <w:rPr>
          <w:rFonts w:ascii="Cambria Math" w:hAnsi="Cambria Math" w:cs="Cambria Math"/>
          <w:color w:val="000000"/>
          <w:sz w:val="28"/>
          <w:szCs w:val="28"/>
        </w:rPr>
        <w:t>𝜏</w:t>
      </w:r>
      <w:r w:rsidRPr="00807FFE">
        <w:rPr>
          <w:color w:val="000000"/>
          <w:sz w:val="28"/>
          <w:szCs w:val="28"/>
          <w:lang w:val="en-US"/>
        </w:rPr>
        <w:t xml:space="preserve"> (</w:t>
      </w:r>
      <w:r w:rsidRPr="00807FFE">
        <w:rPr>
          <w:color w:val="000000"/>
          <w:sz w:val="28"/>
          <w:szCs w:val="28"/>
        </w:rPr>
        <w:t>а</w:t>
      </w:r>
      <w:r w:rsidRPr="00807FFE">
        <w:rPr>
          <w:color w:val="000000"/>
          <w:sz w:val="28"/>
          <w:szCs w:val="28"/>
          <w:lang w:val="en-US"/>
        </w:rPr>
        <w:t>) (4.2)</w:t>
      </w:r>
    </w:p>
    <w:p w:rsidR="00807FFE" w:rsidRPr="00807FFE" w:rsidRDefault="00807FFE" w:rsidP="00807FF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FFE">
        <w:rPr>
          <w:color w:val="000000"/>
          <w:sz w:val="28"/>
          <w:szCs w:val="28"/>
        </w:rPr>
        <w:t>где Q - количество теплоты (мощность потерь в двигателе), выделяемое двигателем в единицу времени Дж/сек;</w:t>
      </w:r>
    </w:p>
    <w:p w:rsidR="00807FFE" w:rsidRPr="00807FFE" w:rsidRDefault="00807FFE" w:rsidP="00807FF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FFE">
        <w:rPr>
          <w:color w:val="000000"/>
          <w:sz w:val="28"/>
          <w:szCs w:val="28"/>
        </w:rPr>
        <w:t>А – теплоотдача двигателя – количество теплоты, отдаваемое двигателем в охлаждающую среду в единицу времени при разности температур в 1</w:t>
      </w:r>
      <w:r w:rsidRPr="00807FFE">
        <w:rPr>
          <w:color w:val="000000"/>
          <w:sz w:val="28"/>
          <w:szCs w:val="28"/>
          <w:vertAlign w:val="superscript"/>
        </w:rPr>
        <w:t>0</w:t>
      </w:r>
      <w:r w:rsidRPr="00807FFE">
        <w:rPr>
          <w:color w:val="000000"/>
          <w:sz w:val="28"/>
          <w:szCs w:val="28"/>
        </w:rPr>
        <w:t>С, Дж/(сек</w:t>
      </w:r>
      <w:r w:rsidRPr="00807FFE">
        <w:rPr>
          <w:color w:val="000000"/>
          <w:sz w:val="28"/>
          <w:szCs w:val="28"/>
          <w:vertAlign w:val="superscript"/>
        </w:rPr>
        <w:t>0</w:t>
      </w:r>
      <w:r w:rsidRPr="00807FFE">
        <w:rPr>
          <w:color w:val="000000"/>
          <w:sz w:val="28"/>
          <w:szCs w:val="28"/>
        </w:rPr>
        <w:t>С);</w:t>
      </w:r>
    </w:p>
    <w:p w:rsidR="00807FFE" w:rsidRPr="00807FFE" w:rsidRDefault="00807FFE" w:rsidP="00807FF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FFE">
        <w:rPr>
          <w:rFonts w:ascii="Cambria Math" w:hAnsi="Cambria Math" w:cs="Cambria Math"/>
          <w:color w:val="000000"/>
          <w:sz w:val="28"/>
          <w:szCs w:val="28"/>
        </w:rPr>
        <w:t>𝜏</w:t>
      </w:r>
      <w:r w:rsidRPr="00807FFE">
        <w:rPr>
          <w:color w:val="000000"/>
          <w:sz w:val="28"/>
          <w:szCs w:val="28"/>
        </w:rPr>
        <w:t>- превышение температуры двигателя над температурой окружающей среды, </w:t>
      </w:r>
      <w:r w:rsidRPr="00807FFE">
        <w:rPr>
          <w:color w:val="000000"/>
          <w:sz w:val="28"/>
          <w:szCs w:val="28"/>
          <w:vertAlign w:val="superscript"/>
        </w:rPr>
        <w:t>0</w:t>
      </w:r>
      <w:r w:rsidRPr="00807FFE">
        <w:rPr>
          <w:color w:val="000000"/>
          <w:sz w:val="28"/>
          <w:szCs w:val="28"/>
        </w:rPr>
        <w:t>С.</w:t>
      </w:r>
    </w:p>
    <w:p w:rsidR="00807FFE" w:rsidRPr="00807FFE" w:rsidRDefault="00807FFE" w:rsidP="00807FF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FFE">
        <w:rPr>
          <w:rFonts w:ascii="Cambria Math" w:hAnsi="Cambria Math" w:cs="Cambria Math"/>
          <w:color w:val="000000"/>
          <w:sz w:val="28"/>
          <w:szCs w:val="28"/>
        </w:rPr>
        <w:t>𝜏</w:t>
      </w:r>
      <w:r w:rsidRPr="00807FFE">
        <w:rPr>
          <w:color w:val="000000"/>
          <w:sz w:val="28"/>
          <w:szCs w:val="28"/>
        </w:rPr>
        <w:t xml:space="preserve"> =</w:t>
      </w:r>
      <w:proofErr w:type="spellStart"/>
      <w:r w:rsidRPr="00807FFE">
        <w:rPr>
          <w:color w:val="000000"/>
          <w:sz w:val="28"/>
          <w:szCs w:val="28"/>
        </w:rPr>
        <w:t>v</w:t>
      </w:r>
      <w:r w:rsidRPr="00807FFE">
        <w:rPr>
          <w:color w:val="000000"/>
          <w:sz w:val="28"/>
          <w:szCs w:val="28"/>
          <w:vertAlign w:val="subscript"/>
        </w:rPr>
        <w:t>д</w:t>
      </w:r>
      <w:proofErr w:type="spellEnd"/>
      <w:r w:rsidRPr="00807FFE">
        <w:rPr>
          <w:color w:val="000000"/>
          <w:sz w:val="28"/>
          <w:szCs w:val="28"/>
        </w:rPr>
        <w:t xml:space="preserve"> - </w:t>
      </w:r>
      <w:proofErr w:type="spellStart"/>
      <w:r w:rsidRPr="00807FFE">
        <w:rPr>
          <w:color w:val="000000"/>
          <w:sz w:val="28"/>
          <w:szCs w:val="28"/>
        </w:rPr>
        <w:t>v</w:t>
      </w:r>
      <w:r w:rsidRPr="00807FFE">
        <w:rPr>
          <w:color w:val="000000"/>
          <w:sz w:val="28"/>
          <w:szCs w:val="28"/>
          <w:vertAlign w:val="subscript"/>
        </w:rPr>
        <w:t>с</w:t>
      </w:r>
      <w:proofErr w:type="spellEnd"/>
      <w:r w:rsidRPr="00807FFE">
        <w:rPr>
          <w:color w:val="000000"/>
          <w:sz w:val="28"/>
          <w:szCs w:val="28"/>
        </w:rPr>
        <w:t xml:space="preserve">, где </w:t>
      </w:r>
      <w:proofErr w:type="spellStart"/>
      <w:r w:rsidRPr="00807FFE">
        <w:rPr>
          <w:color w:val="000000"/>
          <w:sz w:val="28"/>
          <w:szCs w:val="28"/>
        </w:rPr>
        <w:t>v</w:t>
      </w:r>
      <w:r w:rsidRPr="00807FFE">
        <w:rPr>
          <w:color w:val="000000"/>
          <w:sz w:val="28"/>
          <w:szCs w:val="28"/>
          <w:vertAlign w:val="subscript"/>
        </w:rPr>
        <w:t>д</w:t>
      </w:r>
      <w:proofErr w:type="spellEnd"/>
      <w:r w:rsidRPr="00807FFE">
        <w:rPr>
          <w:color w:val="000000"/>
          <w:sz w:val="28"/>
          <w:szCs w:val="28"/>
        </w:rPr>
        <w:t xml:space="preserve"> - температура двигателя, </w:t>
      </w:r>
      <w:proofErr w:type="spellStart"/>
      <w:r w:rsidRPr="00807FFE">
        <w:rPr>
          <w:color w:val="000000"/>
          <w:sz w:val="28"/>
          <w:szCs w:val="28"/>
        </w:rPr>
        <w:t>v</w:t>
      </w:r>
      <w:r w:rsidRPr="00807FFE">
        <w:rPr>
          <w:color w:val="000000"/>
          <w:sz w:val="28"/>
          <w:szCs w:val="28"/>
          <w:vertAlign w:val="subscript"/>
        </w:rPr>
        <w:t>с</w:t>
      </w:r>
      <w:proofErr w:type="spellEnd"/>
      <w:r w:rsidRPr="00807FFE">
        <w:rPr>
          <w:color w:val="000000"/>
          <w:sz w:val="28"/>
          <w:szCs w:val="28"/>
          <w:vertAlign w:val="subscript"/>
        </w:rPr>
        <w:t> </w:t>
      </w:r>
      <w:r w:rsidRPr="00807FFE">
        <w:rPr>
          <w:color w:val="000000"/>
          <w:sz w:val="28"/>
          <w:szCs w:val="28"/>
        </w:rPr>
        <w:t>– температура среды;</w:t>
      </w:r>
    </w:p>
    <w:p w:rsidR="00807FFE" w:rsidRPr="00807FFE" w:rsidRDefault="00807FFE" w:rsidP="00807FF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FFE">
        <w:rPr>
          <w:color w:val="000000"/>
          <w:sz w:val="28"/>
          <w:szCs w:val="28"/>
        </w:rPr>
        <w:lastRenderedPageBreak/>
        <w:t>С – теплоемкость двигателя – количество теплоты, необходимое для повышения температуры двигателя на 1</w:t>
      </w:r>
      <w:r w:rsidRPr="00807FFE">
        <w:rPr>
          <w:color w:val="000000"/>
          <w:sz w:val="28"/>
          <w:szCs w:val="28"/>
          <w:vertAlign w:val="superscript"/>
        </w:rPr>
        <w:t>0</w:t>
      </w:r>
      <w:r w:rsidRPr="00807FFE">
        <w:rPr>
          <w:color w:val="000000"/>
          <w:sz w:val="28"/>
          <w:szCs w:val="28"/>
        </w:rPr>
        <w:t>С, Дж/(сек</w:t>
      </w:r>
      <w:r w:rsidRPr="00807FFE">
        <w:rPr>
          <w:color w:val="000000"/>
          <w:sz w:val="28"/>
          <w:szCs w:val="28"/>
          <w:vertAlign w:val="superscript"/>
        </w:rPr>
        <w:t>0</w:t>
      </w:r>
      <w:r w:rsidRPr="00807FFE">
        <w:rPr>
          <w:color w:val="000000"/>
          <w:sz w:val="28"/>
          <w:szCs w:val="28"/>
        </w:rPr>
        <w:t>С).</w:t>
      </w:r>
    </w:p>
    <w:p w:rsidR="00807FFE" w:rsidRPr="00807FFE" w:rsidRDefault="00807FFE" w:rsidP="00807FF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FFE">
        <w:rPr>
          <w:color w:val="000000"/>
          <w:sz w:val="28"/>
          <w:szCs w:val="28"/>
        </w:rPr>
        <w:t>Разделив члены уравнения (</w:t>
      </w:r>
      <w:proofErr w:type="gramStart"/>
      <w:r w:rsidRPr="00807FFE">
        <w:rPr>
          <w:color w:val="000000"/>
          <w:sz w:val="28"/>
          <w:szCs w:val="28"/>
        </w:rPr>
        <w:t>а )</w:t>
      </w:r>
      <w:proofErr w:type="gramEnd"/>
      <w:r w:rsidRPr="00807FFE">
        <w:rPr>
          <w:color w:val="000000"/>
          <w:sz w:val="28"/>
          <w:szCs w:val="28"/>
        </w:rPr>
        <w:t xml:space="preserve"> на </w:t>
      </w:r>
      <w:proofErr w:type="spellStart"/>
      <w:r w:rsidRPr="00807FFE">
        <w:rPr>
          <w:color w:val="000000"/>
          <w:sz w:val="28"/>
          <w:szCs w:val="28"/>
        </w:rPr>
        <w:t>Аdt</w:t>
      </w:r>
      <w:proofErr w:type="spellEnd"/>
      <w:r w:rsidRPr="00807FFE">
        <w:rPr>
          <w:color w:val="000000"/>
          <w:sz w:val="28"/>
          <w:szCs w:val="28"/>
        </w:rPr>
        <w:t>, получим</w:t>
      </w:r>
    </w:p>
    <w:p w:rsidR="00807FFE" w:rsidRPr="00807FFE" w:rsidRDefault="00807FFE" w:rsidP="00807FF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FFE">
        <w:rPr>
          <w:noProof/>
          <w:color w:val="000000"/>
          <w:sz w:val="28"/>
          <w:szCs w:val="28"/>
        </w:rPr>
        <w:drawing>
          <wp:inline distT="0" distB="0" distL="0" distR="0">
            <wp:extent cx="95250" cy="333375"/>
            <wp:effectExtent l="0" t="0" r="0" b="9525"/>
            <wp:docPr id="18" name="Рисунок 18" descr="https://www.ok-t.ru/studopediaru/baza4/834300062547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ok-t.ru/studopediaru/baza4/834300062547.files/image00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FFE">
        <w:rPr>
          <w:color w:val="000000"/>
          <w:sz w:val="28"/>
          <w:szCs w:val="28"/>
        </w:rPr>
        <w:t xml:space="preserve"> = </w:t>
      </w:r>
      <w:r w:rsidRPr="00807FFE">
        <w:rPr>
          <w:rFonts w:ascii="Cambria Math" w:hAnsi="Cambria Math" w:cs="Cambria Math"/>
          <w:color w:val="000000"/>
          <w:sz w:val="28"/>
          <w:szCs w:val="28"/>
        </w:rPr>
        <w:t>𝜏</w:t>
      </w:r>
      <w:r w:rsidRPr="00807FFE">
        <w:rPr>
          <w:color w:val="000000"/>
          <w:sz w:val="28"/>
          <w:szCs w:val="28"/>
        </w:rPr>
        <w:t xml:space="preserve"> + </w:t>
      </w:r>
      <w:r w:rsidRPr="00807FFE">
        <w:rPr>
          <w:noProof/>
          <w:color w:val="000000"/>
          <w:sz w:val="28"/>
          <w:szCs w:val="28"/>
        </w:rPr>
        <w:drawing>
          <wp:inline distT="0" distB="0" distL="0" distR="0">
            <wp:extent cx="228600" cy="333375"/>
            <wp:effectExtent l="0" t="0" r="0" b="9525"/>
            <wp:docPr id="17" name="Рисунок 17" descr="https://www.ok-t.ru/studopediaru/baza4/834300062547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ok-t.ru/studopediaru/baza4/834300062547.files/image0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FFE">
        <w:rPr>
          <w:color w:val="000000"/>
          <w:sz w:val="28"/>
          <w:szCs w:val="28"/>
        </w:rPr>
        <w:t xml:space="preserve"> или </w:t>
      </w:r>
      <w:r w:rsidRPr="00807FFE">
        <w:rPr>
          <w:rFonts w:ascii="Cambria Math" w:hAnsi="Cambria Math" w:cs="Cambria Math"/>
          <w:color w:val="000000"/>
          <w:sz w:val="28"/>
          <w:szCs w:val="28"/>
        </w:rPr>
        <w:t>𝜏</w:t>
      </w:r>
      <w:r w:rsidRPr="00807FFE">
        <w:rPr>
          <w:color w:val="000000"/>
          <w:sz w:val="28"/>
          <w:szCs w:val="28"/>
        </w:rPr>
        <w:t xml:space="preserve"> + </w:t>
      </w:r>
      <w:proofErr w:type="spellStart"/>
      <w:r w:rsidRPr="00807FFE">
        <w:rPr>
          <w:color w:val="000000"/>
          <w:sz w:val="28"/>
          <w:szCs w:val="28"/>
        </w:rPr>
        <w:t>Тн</w:t>
      </w:r>
      <w:proofErr w:type="spellEnd"/>
      <w:r w:rsidRPr="00807FFE">
        <w:rPr>
          <w:color w:val="000000"/>
          <w:sz w:val="28"/>
          <w:szCs w:val="28"/>
        </w:rPr>
        <w:t> </w:t>
      </w:r>
      <w:r w:rsidRPr="00807FFE">
        <w:rPr>
          <w:noProof/>
          <w:color w:val="000000"/>
          <w:sz w:val="28"/>
          <w:szCs w:val="28"/>
        </w:rPr>
        <w:drawing>
          <wp:inline distT="0" distB="0" distL="0" distR="0">
            <wp:extent cx="152400" cy="333375"/>
            <wp:effectExtent l="0" t="0" r="0" b="9525"/>
            <wp:docPr id="16" name="Рисунок 16" descr="https://www.ok-t.ru/studopediaru/baza4/834300062547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ok-t.ru/studopediaru/baza4/834300062547.files/image00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FFE">
        <w:rPr>
          <w:color w:val="000000"/>
          <w:sz w:val="28"/>
          <w:szCs w:val="28"/>
        </w:rPr>
        <w:t xml:space="preserve"> = </w:t>
      </w:r>
      <w:r w:rsidRPr="00807FFE">
        <w:rPr>
          <w:rFonts w:ascii="Cambria Math" w:hAnsi="Cambria Math" w:cs="Cambria Math"/>
          <w:color w:val="000000"/>
          <w:sz w:val="28"/>
          <w:szCs w:val="28"/>
        </w:rPr>
        <w:t>𝜏</w:t>
      </w:r>
      <w:r w:rsidRPr="00807FFE">
        <w:rPr>
          <w:color w:val="000000"/>
          <w:sz w:val="28"/>
          <w:szCs w:val="28"/>
          <w:vertAlign w:val="subscript"/>
        </w:rPr>
        <w:t>у, </w:t>
      </w:r>
      <w:r w:rsidRPr="00807FFE">
        <w:rPr>
          <w:color w:val="000000"/>
          <w:sz w:val="28"/>
          <w:szCs w:val="28"/>
        </w:rPr>
        <w:t>(б) (4.3)</w:t>
      </w:r>
    </w:p>
    <w:p w:rsidR="00807FFE" w:rsidRPr="00807FFE" w:rsidRDefault="00807FFE" w:rsidP="00807FF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FFE">
        <w:rPr>
          <w:color w:val="000000"/>
          <w:sz w:val="28"/>
          <w:szCs w:val="28"/>
        </w:rPr>
        <w:t xml:space="preserve">где </w:t>
      </w:r>
      <w:proofErr w:type="spellStart"/>
      <w:r w:rsidRPr="00807FFE">
        <w:rPr>
          <w:color w:val="000000"/>
          <w:sz w:val="28"/>
          <w:szCs w:val="28"/>
        </w:rPr>
        <w:t>Т</w:t>
      </w:r>
      <w:r w:rsidRPr="00807FFE">
        <w:rPr>
          <w:color w:val="000000"/>
          <w:sz w:val="28"/>
          <w:szCs w:val="28"/>
          <w:vertAlign w:val="subscript"/>
        </w:rPr>
        <w:t>н</w:t>
      </w:r>
      <w:proofErr w:type="spellEnd"/>
      <w:r w:rsidRPr="00807FFE">
        <w:rPr>
          <w:color w:val="000000"/>
          <w:sz w:val="28"/>
          <w:szCs w:val="28"/>
          <w:vertAlign w:val="subscript"/>
        </w:rPr>
        <w:t xml:space="preserve"> = </w:t>
      </w:r>
      <w:r w:rsidRPr="00807FFE">
        <w:rPr>
          <w:color w:val="000000"/>
          <w:sz w:val="28"/>
          <w:szCs w:val="28"/>
        </w:rPr>
        <w:t xml:space="preserve">С/А (сек) – постоянная времени нагрева двигателя – время, в течение которого превышение температуры от </w:t>
      </w:r>
      <w:r w:rsidRPr="00807FFE">
        <w:rPr>
          <w:rFonts w:ascii="Cambria Math" w:hAnsi="Cambria Math" w:cs="Cambria Math"/>
          <w:color w:val="000000"/>
          <w:sz w:val="28"/>
          <w:szCs w:val="28"/>
        </w:rPr>
        <w:t>𝜏</w:t>
      </w:r>
      <w:r w:rsidRPr="00807FFE">
        <w:rPr>
          <w:color w:val="000000"/>
          <w:sz w:val="28"/>
          <w:szCs w:val="28"/>
        </w:rPr>
        <w:t xml:space="preserve"> = 0 достигло бы установившегося значения при Q = </w:t>
      </w:r>
      <w:proofErr w:type="spellStart"/>
      <w:r w:rsidRPr="00807FFE">
        <w:rPr>
          <w:color w:val="000000"/>
          <w:sz w:val="28"/>
          <w:szCs w:val="28"/>
        </w:rPr>
        <w:t>const</w:t>
      </w:r>
      <w:proofErr w:type="spellEnd"/>
      <w:r w:rsidRPr="00807FFE">
        <w:rPr>
          <w:color w:val="000000"/>
          <w:sz w:val="28"/>
          <w:szCs w:val="28"/>
        </w:rPr>
        <w:t xml:space="preserve"> и отсутствия теплоотдачи в окружающую среду. Решение уравнения (б) будет:</w:t>
      </w:r>
    </w:p>
    <w:p w:rsidR="00807FFE" w:rsidRPr="00807FFE" w:rsidRDefault="00807FFE" w:rsidP="00807FF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FFE">
        <w:rPr>
          <w:rFonts w:ascii="Cambria Math" w:hAnsi="Cambria Math" w:cs="Cambria Math"/>
          <w:color w:val="000000"/>
          <w:sz w:val="28"/>
          <w:szCs w:val="28"/>
        </w:rPr>
        <w:t>𝜏</w:t>
      </w:r>
      <w:r w:rsidRPr="00807FFE">
        <w:rPr>
          <w:color w:val="000000"/>
          <w:sz w:val="28"/>
          <w:szCs w:val="28"/>
        </w:rPr>
        <w:t xml:space="preserve"> = </w:t>
      </w:r>
      <w:r w:rsidRPr="00807FFE">
        <w:rPr>
          <w:rFonts w:ascii="Cambria Math" w:hAnsi="Cambria Math" w:cs="Cambria Math"/>
          <w:color w:val="000000"/>
          <w:sz w:val="28"/>
          <w:szCs w:val="28"/>
        </w:rPr>
        <w:t>𝜏</w:t>
      </w:r>
      <w:r w:rsidRPr="00807FFE">
        <w:rPr>
          <w:color w:val="000000"/>
          <w:sz w:val="28"/>
          <w:szCs w:val="28"/>
          <w:vertAlign w:val="subscript"/>
        </w:rPr>
        <w:t>y</w:t>
      </w:r>
      <w:r w:rsidRPr="00807FFE">
        <w:rPr>
          <w:color w:val="000000"/>
          <w:sz w:val="28"/>
          <w:szCs w:val="28"/>
        </w:rPr>
        <w:t> (1 – e</w:t>
      </w:r>
      <w:r w:rsidRPr="00807FFE">
        <w:rPr>
          <w:color w:val="000000"/>
          <w:sz w:val="28"/>
          <w:szCs w:val="28"/>
          <w:vertAlign w:val="superscript"/>
        </w:rPr>
        <w:t>-t/</w:t>
      </w:r>
      <w:proofErr w:type="spellStart"/>
      <w:r w:rsidRPr="00807FFE">
        <w:rPr>
          <w:color w:val="000000"/>
          <w:sz w:val="28"/>
          <w:szCs w:val="28"/>
          <w:vertAlign w:val="superscript"/>
        </w:rPr>
        <w:t>T</w:t>
      </w:r>
      <w:proofErr w:type="gramStart"/>
      <w:r w:rsidRPr="00807FFE">
        <w:rPr>
          <w:color w:val="000000"/>
          <w:sz w:val="28"/>
          <w:szCs w:val="28"/>
          <w:vertAlign w:val="superscript"/>
        </w:rPr>
        <w:t>н</w:t>
      </w:r>
      <w:proofErr w:type="spellEnd"/>
      <w:r w:rsidRPr="00807FFE">
        <w:rPr>
          <w:color w:val="000000"/>
          <w:sz w:val="28"/>
          <w:szCs w:val="28"/>
          <w:vertAlign w:val="superscript"/>
        </w:rPr>
        <w:t> </w:t>
      </w:r>
      <w:r w:rsidRPr="00807FFE">
        <w:rPr>
          <w:color w:val="000000"/>
          <w:sz w:val="28"/>
          <w:szCs w:val="28"/>
        </w:rPr>
        <w:t>)</w:t>
      </w:r>
      <w:proofErr w:type="gramEnd"/>
      <w:r w:rsidRPr="00807FFE">
        <w:rPr>
          <w:color w:val="000000"/>
          <w:sz w:val="28"/>
          <w:szCs w:val="28"/>
        </w:rPr>
        <w:t xml:space="preserve">+ </w:t>
      </w:r>
      <w:r w:rsidRPr="00807FFE">
        <w:rPr>
          <w:rFonts w:ascii="Cambria Math" w:hAnsi="Cambria Math" w:cs="Cambria Math"/>
          <w:color w:val="000000"/>
          <w:sz w:val="28"/>
          <w:szCs w:val="28"/>
        </w:rPr>
        <w:t>𝜏</w:t>
      </w:r>
      <w:r w:rsidRPr="00807FFE">
        <w:rPr>
          <w:color w:val="000000"/>
          <w:sz w:val="28"/>
          <w:szCs w:val="28"/>
          <w:vertAlign w:val="subscript"/>
        </w:rPr>
        <w:t> 0</w:t>
      </w:r>
      <w:r w:rsidRPr="00807FFE">
        <w:rPr>
          <w:color w:val="000000"/>
          <w:sz w:val="28"/>
          <w:szCs w:val="28"/>
        </w:rPr>
        <w:t>e</w:t>
      </w:r>
      <w:r w:rsidRPr="00807FFE">
        <w:rPr>
          <w:color w:val="000000"/>
          <w:sz w:val="28"/>
          <w:szCs w:val="28"/>
          <w:vertAlign w:val="superscript"/>
        </w:rPr>
        <w:t>-t/</w:t>
      </w:r>
      <w:proofErr w:type="spellStart"/>
      <w:r w:rsidRPr="00807FFE">
        <w:rPr>
          <w:color w:val="000000"/>
          <w:sz w:val="28"/>
          <w:szCs w:val="28"/>
          <w:vertAlign w:val="superscript"/>
        </w:rPr>
        <w:t>Tн</w:t>
      </w:r>
      <w:proofErr w:type="spellEnd"/>
      <w:r w:rsidRPr="00807FFE">
        <w:rPr>
          <w:color w:val="000000"/>
          <w:sz w:val="28"/>
          <w:szCs w:val="28"/>
          <w:vertAlign w:val="superscript"/>
        </w:rPr>
        <w:t> </w:t>
      </w:r>
      <w:r w:rsidRPr="00807FFE">
        <w:rPr>
          <w:color w:val="000000"/>
          <w:sz w:val="28"/>
          <w:szCs w:val="28"/>
        </w:rPr>
        <w:t>, (4.4)</w:t>
      </w:r>
    </w:p>
    <w:p w:rsidR="00807FFE" w:rsidRPr="00807FFE" w:rsidRDefault="00807FFE" w:rsidP="00807FF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FFE">
        <w:rPr>
          <w:color w:val="000000"/>
          <w:sz w:val="28"/>
          <w:szCs w:val="28"/>
        </w:rPr>
        <w:t xml:space="preserve">где </w:t>
      </w:r>
      <w:r w:rsidRPr="00807FFE">
        <w:rPr>
          <w:rFonts w:ascii="Cambria Math" w:hAnsi="Cambria Math" w:cs="Cambria Math"/>
          <w:color w:val="000000"/>
          <w:sz w:val="28"/>
          <w:szCs w:val="28"/>
        </w:rPr>
        <w:t>𝜏</w:t>
      </w:r>
      <w:r w:rsidRPr="00807FFE">
        <w:rPr>
          <w:color w:val="000000"/>
          <w:sz w:val="28"/>
          <w:szCs w:val="28"/>
          <w:vertAlign w:val="subscript"/>
        </w:rPr>
        <w:t>y</w:t>
      </w:r>
      <w:r w:rsidRPr="00807FFE">
        <w:rPr>
          <w:color w:val="000000"/>
          <w:sz w:val="28"/>
          <w:szCs w:val="28"/>
        </w:rPr>
        <w:t xml:space="preserve"> и </w:t>
      </w:r>
      <w:r w:rsidRPr="00807FFE">
        <w:rPr>
          <w:rFonts w:ascii="Cambria Math" w:hAnsi="Cambria Math" w:cs="Cambria Math"/>
          <w:color w:val="000000"/>
          <w:sz w:val="28"/>
          <w:szCs w:val="28"/>
        </w:rPr>
        <w:t>𝜏</w:t>
      </w:r>
      <w:r w:rsidRPr="00807FFE">
        <w:rPr>
          <w:color w:val="000000"/>
          <w:sz w:val="28"/>
          <w:szCs w:val="28"/>
          <w:vertAlign w:val="subscript"/>
        </w:rPr>
        <w:t>0</w:t>
      </w:r>
      <w:r w:rsidRPr="00807FFE">
        <w:rPr>
          <w:color w:val="000000"/>
          <w:sz w:val="28"/>
          <w:szCs w:val="28"/>
        </w:rPr>
        <w:t xml:space="preserve"> - соответственно конечное (установившееся) и начальное значения превышения температуры двигателя над температурой окружающей среды, если </w:t>
      </w:r>
      <w:r w:rsidRPr="00807FFE">
        <w:rPr>
          <w:rFonts w:ascii="Cambria Math" w:hAnsi="Cambria Math" w:cs="Cambria Math"/>
          <w:color w:val="000000"/>
          <w:sz w:val="28"/>
          <w:szCs w:val="28"/>
        </w:rPr>
        <w:t>𝜏</w:t>
      </w:r>
      <w:r w:rsidRPr="00807FFE">
        <w:rPr>
          <w:color w:val="000000"/>
          <w:sz w:val="28"/>
          <w:szCs w:val="28"/>
          <w:vertAlign w:val="subscript"/>
        </w:rPr>
        <w:t>0 </w:t>
      </w:r>
      <w:r w:rsidRPr="00807FFE">
        <w:rPr>
          <w:color w:val="000000"/>
          <w:sz w:val="28"/>
          <w:szCs w:val="28"/>
        </w:rPr>
        <w:t xml:space="preserve">= </w:t>
      </w:r>
      <w:proofErr w:type="gramStart"/>
      <w:r w:rsidRPr="00807FFE">
        <w:rPr>
          <w:color w:val="000000"/>
          <w:sz w:val="28"/>
          <w:szCs w:val="28"/>
        </w:rPr>
        <w:t>0 ,</w:t>
      </w:r>
      <w:proofErr w:type="gramEnd"/>
      <w:r w:rsidRPr="00807FFE">
        <w:rPr>
          <w:color w:val="000000"/>
          <w:sz w:val="28"/>
          <w:szCs w:val="28"/>
        </w:rPr>
        <w:t xml:space="preserve"> то </w:t>
      </w:r>
      <w:r w:rsidRPr="00807FFE">
        <w:rPr>
          <w:rFonts w:ascii="Cambria Math" w:hAnsi="Cambria Math" w:cs="Cambria Math"/>
          <w:color w:val="000000"/>
          <w:sz w:val="28"/>
          <w:szCs w:val="28"/>
        </w:rPr>
        <w:t>𝜏</w:t>
      </w:r>
      <w:r w:rsidRPr="00807FFE">
        <w:rPr>
          <w:color w:val="000000"/>
          <w:sz w:val="28"/>
          <w:szCs w:val="28"/>
        </w:rPr>
        <w:t xml:space="preserve"> = </w:t>
      </w:r>
      <w:r w:rsidRPr="00807FFE">
        <w:rPr>
          <w:rFonts w:ascii="Cambria Math" w:hAnsi="Cambria Math" w:cs="Cambria Math"/>
          <w:color w:val="000000"/>
          <w:sz w:val="28"/>
          <w:szCs w:val="28"/>
        </w:rPr>
        <w:t>𝜏</w:t>
      </w:r>
      <w:r w:rsidRPr="00807FFE">
        <w:rPr>
          <w:color w:val="000000"/>
          <w:sz w:val="28"/>
          <w:szCs w:val="28"/>
          <w:vertAlign w:val="subscript"/>
        </w:rPr>
        <w:t>y</w:t>
      </w:r>
      <w:r w:rsidRPr="00807FFE">
        <w:rPr>
          <w:color w:val="000000"/>
          <w:sz w:val="28"/>
          <w:szCs w:val="28"/>
        </w:rPr>
        <w:t> (1 – e</w:t>
      </w:r>
      <w:r w:rsidRPr="00807FFE">
        <w:rPr>
          <w:color w:val="000000"/>
          <w:sz w:val="28"/>
          <w:szCs w:val="28"/>
          <w:vertAlign w:val="superscript"/>
        </w:rPr>
        <w:t>-t/</w:t>
      </w:r>
      <w:proofErr w:type="spellStart"/>
      <w:r w:rsidRPr="00807FFE">
        <w:rPr>
          <w:color w:val="000000"/>
          <w:sz w:val="28"/>
          <w:szCs w:val="28"/>
          <w:vertAlign w:val="superscript"/>
        </w:rPr>
        <w:t>Tн</w:t>
      </w:r>
      <w:proofErr w:type="spellEnd"/>
      <w:r w:rsidRPr="00807FFE">
        <w:rPr>
          <w:color w:val="000000"/>
          <w:sz w:val="28"/>
          <w:szCs w:val="28"/>
          <w:vertAlign w:val="superscript"/>
        </w:rPr>
        <w:t> </w:t>
      </w:r>
      <w:r w:rsidRPr="00807FFE">
        <w:rPr>
          <w:color w:val="000000"/>
          <w:sz w:val="28"/>
          <w:szCs w:val="28"/>
        </w:rPr>
        <w:t>) . (4.5)</w:t>
      </w:r>
    </w:p>
    <w:p w:rsidR="00807FFE" w:rsidRPr="00807FFE" w:rsidRDefault="00807FFE" w:rsidP="00807FF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FFE">
        <w:rPr>
          <w:color w:val="000000"/>
          <w:sz w:val="28"/>
          <w:szCs w:val="28"/>
        </w:rPr>
        <w:t>Кривые нагрева двигателя согласно уравнениям (4.4-4.5) имеют вид</w:t>
      </w:r>
    </w:p>
    <w:p w:rsidR="00807FFE" w:rsidRPr="00807FFE" w:rsidRDefault="00807FFE" w:rsidP="00807F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9BC595" wp14:editId="2CCFF186">
            <wp:extent cx="4773034" cy="3519805"/>
            <wp:effectExtent l="0" t="0" r="889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75006" cy="3521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FFE" w:rsidRPr="00807FFE" w:rsidRDefault="00807FFE" w:rsidP="00807FF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</w:t>
      </w:r>
      <w:r w:rsidRPr="00807FFE">
        <w:rPr>
          <w:color w:val="000000"/>
          <w:sz w:val="28"/>
          <w:szCs w:val="28"/>
        </w:rPr>
        <w:t>1 – Кривые нагрева двигателя</w:t>
      </w:r>
    </w:p>
    <w:p w:rsidR="00807FFE" w:rsidRPr="00807FFE" w:rsidRDefault="00807FFE" w:rsidP="00807FF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FFE">
        <w:rPr>
          <w:color w:val="000000"/>
          <w:sz w:val="28"/>
          <w:szCs w:val="28"/>
        </w:rPr>
        <w:t xml:space="preserve">1 – кривая для </w:t>
      </w:r>
      <w:r w:rsidRPr="00807FFE">
        <w:rPr>
          <w:rFonts w:ascii="Cambria Math" w:hAnsi="Cambria Math" w:cs="Cambria Math"/>
          <w:color w:val="000000"/>
          <w:sz w:val="28"/>
          <w:szCs w:val="28"/>
        </w:rPr>
        <w:t>𝜏</w:t>
      </w:r>
      <w:r w:rsidRPr="00807FFE">
        <w:rPr>
          <w:color w:val="000000"/>
          <w:sz w:val="28"/>
          <w:szCs w:val="28"/>
          <w:vertAlign w:val="subscript"/>
        </w:rPr>
        <w:t>0</w:t>
      </w:r>
      <w:r w:rsidRPr="00807FFE">
        <w:rPr>
          <w:color w:val="000000"/>
          <w:sz w:val="28"/>
          <w:szCs w:val="28"/>
        </w:rPr>
        <w:t> &gt;0;</w:t>
      </w:r>
    </w:p>
    <w:p w:rsidR="00807FFE" w:rsidRPr="00807FFE" w:rsidRDefault="00807FFE" w:rsidP="00807FF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FFE">
        <w:rPr>
          <w:color w:val="000000"/>
          <w:sz w:val="28"/>
          <w:szCs w:val="28"/>
        </w:rPr>
        <w:t xml:space="preserve">2 – кривая для </w:t>
      </w:r>
      <w:r w:rsidRPr="00807FFE">
        <w:rPr>
          <w:rFonts w:ascii="Cambria Math" w:hAnsi="Cambria Math" w:cs="Cambria Math"/>
          <w:color w:val="000000"/>
          <w:sz w:val="28"/>
          <w:szCs w:val="28"/>
        </w:rPr>
        <w:t>𝜏</w:t>
      </w:r>
      <w:r w:rsidRPr="00807FFE">
        <w:rPr>
          <w:color w:val="000000"/>
          <w:sz w:val="28"/>
          <w:szCs w:val="28"/>
          <w:vertAlign w:val="subscript"/>
        </w:rPr>
        <w:t>0</w:t>
      </w:r>
      <w:r w:rsidRPr="00807FFE">
        <w:rPr>
          <w:color w:val="000000"/>
          <w:sz w:val="28"/>
          <w:szCs w:val="28"/>
        </w:rPr>
        <w:t> =0, при одной и той же нагрузке Q </w:t>
      </w:r>
      <w:r w:rsidRPr="00807FFE">
        <w:rPr>
          <w:color w:val="000000"/>
          <w:sz w:val="28"/>
          <w:szCs w:val="28"/>
          <w:vertAlign w:val="subscript"/>
        </w:rPr>
        <w:t>1</w:t>
      </w:r>
      <w:r w:rsidRPr="00807FFE">
        <w:rPr>
          <w:color w:val="000000"/>
          <w:sz w:val="28"/>
          <w:szCs w:val="28"/>
        </w:rPr>
        <w:t>.</w:t>
      </w:r>
    </w:p>
    <w:p w:rsidR="00807FFE" w:rsidRPr="00807FFE" w:rsidRDefault="00807FFE" w:rsidP="00807FF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FFE">
        <w:rPr>
          <w:color w:val="000000"/>
          <w:sz w:val="28"/>
          <w:szCs w:val="28"/>
        </w:rPr>
        <w:t>3 – для уменьшенной нагрузки (</w:t>
      </w:r>
      <w:r w:rsidRPr="00807FFE">
        <w:rPr>
          <w:rFonts w:ascii="Cambria Math" w:hAnsi="Cambria Math" w:cs="Cambria Math"/>
          <w:color w:val="000000"/>
          <w:sz w:val="28"/>
          <w:szCs w:val="28"/>
        </w:rPr>
        <w:t>𝜏</w:t>
      </w:r>
      <w:r w:rsidRPr="00807FFE">
        <w:rPr>
          <w:color w:val="000000"/>
          <w:sz w:val="28"/>
          <w:szCs w:val="28"/>
          <w:vertAlign w:val="subscript"/>
        </w:rPr>
        <w:t>0</w:t>
      </w:r>
      <w:r w:rsidRPr="00807FFE">
        <w:rPr>
          <w:color w:val="000000"/>
          <w:sz w:val="28"/>
          <w:szCs w:val="28"/>
        </w:rPr>
        <w:t> =0).</w:t>
      </w:r>
    </w:p>
    <w:p w:rsidR="00807FFE" w:rsidRPr="00807FFE" w:rsidRDefault="00807FFE" w:rsidP="00807FF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FFE">
        <w:rPr>
          <w:color w:val="000000"/>
          <w:sz w:val="28"/>
          <w:szCs w:val="28"/>
        </w:rPr>
        <w:t>Если двигатель будет нагружен меньше Q </w:t>
      </w:r>
      <w:proofErr w:type="gramStart"/>
      <w:r w:rsidRPr="00807FFE">
        <w:rPr>
          <w:color w:val="000000"/>
          <w:sz w:val="28"/>
          <w:szCs w:val="28"/>
          <w:vertAlign w:val="subscript"/>
        </w:rPr>
        <w:t>2</w:t>
      </w:r>
      <w:r w:rsidRPr="00807FFE">
        <w:rPr>
          <w:color w:val="000000"/>
          <w:sz w:val="28"/>
          <w:szCs w:val="28"/>
        </w:rPr>
        <w:t>&lt; Q</w:t>
      </w:r>
      <w:proofErr w:type="gramEnd"/>
      <w:r w:rsidRPr="00807FFE">
        <w:rPr>
          <w:color w:val="000000"/>
          <w:sz w:val="28"/>
          <w:szCs w:val="28"/>
        </w:rPr>
        <w:t> </w:t>
      </w:r>
      <w:r w:rsidRPr="00807FFE">
        <w:rPr>
          <w:color w:val="000000"/>
          <w:sz w:val="28"/>
          <w:szCs w:val="28"/>
          <w:vertAlign w:val="subscript"/>
        </w:rPr>
        <w:t>1</w:t>
      </w:r>
      <w:r w:rsidRPr="00807FFE">
        <w:rPr>
          <w:color w:val="000000"/>
          <w:sz w:val="28"/>
          <w:szCs w:val="28"/>
        </w:rPr>
        <w:t xml:space="preserve"> , то этому случаю отвечает кривая 3 при </w:t>
      </w:r>
      <w:r w:rsidRPr="00807FFE">
        <w:rPr>
          <w:rFonts w:ascii="Cambria Math" w:hAnsi="Cambria Math" w:cs="Cambria Math"/>
          <w:color w:val="000000"/>
          <w:sz w:val="28"/>
          <w:szCs w:val="28"/>
        </w:rPr>
        <w:t>𝜏</w:t>
      </w:r>
      <w:r w:rsidRPr="00807FFE">
        <w:rPr>
          <w:color w:val="000000"/>
          <w:sz w:val="28"/>
          <w:szCs w:val="28"/>
          <w:vertAlign w:val="subscript"/>
        </w:rPr>
        <w:t>0</w:t>
      </w:r>
      <w:r w:rsidRPr="00807FFE">
        <w:rPr>
          <w:color w:val="000000"/>
          <w:sz w:val="28"/>
          <w:szCs w:val="28"/>
        </w:rPr>
        <w:t> =0.</w:t>
      </w:r>
    </w:p>
    <w:p w:rsidR="00807FFE" w:rsidRPr="00807FFE" w:rsidRDefault="00807FFE" w:rsidP="00807FF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FFE">
        <w:rPr>
          <w:color w:val="000000"/>
          <w:sz w:val="28"/>
          <w:szCs w:val="28"/>
        </w:rPr>
        <w:lastRenderedPageBreak/>
        <w:t xml:space="preserve">Отрезок, заключенный между вертикалью из точки касания А и осью </w:t>
      </w:r>
      <w:proofErr w:type="gramStart"/>
      <w:r w:rsidRPr="00807FFE">
        <w:rPr>
          <w:rFonts w:ascii="Cambria Math" w:hAnsi="Cambria Math" w:cs="Cambria Math"/>
          <w:color w:val="000000"/>
          <w:sz w:val="28"/>
          <w:szCs w:val="28"/>
        </w:rPr>
        <w:t>𝜏</w:t>
      </w:r>
      <w:r w:rsidRPr="00807FFE">
        <w:rPr>
          <w:color w:val="000000"/>
          <w:sz w:val="28"/>
          <w:szCs w:val="28"/>
        </w:rPr>
        <w:t xml:space="preserve"> ,</w:t>
      </w:r>
      <w:proofErr w:type="gramEnd"/>
      <w:r w:rsidRPr="00807FFE">
        <w:rPr>
          <w:color w:val="000000"/>
          <w:sz w:val="28"/>
          <w:szCs w:val="28"/>
        </w:rPr>
        <w:t xml:space="preserve"> равен постоянной времени нагрева </w:t>
      </w:r>
      <w:proofErr w:type="spellStart"/>
      <w:r w:rsidRPr="00807FFE">
        <w:rPr>
          <w:color w:val="000000"/>
          <w:sz w:val="28"/>
          <w:szCs w:val="28"/>
        </w:rPr>
        <w:t>Т</w:t>
      </w:r>
      <w:r w:rsidRPr="00807FFE">
        <w:rPr>
          <w:color w:val="000000"/>
          <w:sz w:val="28"/>
          <w:szCs w:val="28"/>
          <w:vertAlign w:val="subscript"/>
        </w:rPr>
        <w:t>н</w:t>
      </w:r>
      <w:proofErr w:type="spellEnd"/>
      <w:r w:rsidRPr="00807FFE">
        <w:rPr>
          <w:color w:val="000000"/>
          <w:sz w:val="28"/>
          <w:szCs w:val="28"/>
          <w:vertAlign w:val="subscript"/>
        </w:rPr>
        <w:t> </w:t>
      </w:r>
      <w:r w:rsidRPr="00807FFE">
        <w:rPr>
          <w:color w:val="000000"/>
          <w:sz w:val="28"/>
          <w:szCs w:val="28"/>
        </w:rPr>
        <w:t xml:space="preserve">. За время </w:t>
      </w:r>
      <w:proofErr w:type="spellStart"/>
      <w:r w:rsidRPr="00807FFE">
        <w:rPr>
          <w:color w:val="000000"/>
          <w:sz w:val="28"/>
          <w:szCs w:val="28"/>
        </w:rPr>
        <w:t>Т</w:t>
      </w:r>
      <w:r w:rsidRPr="00807FFE">
        <w:rPr>
          <w:color w:val="000000"/>
          <w:sz w:val="28"/>
          <w:szCs w:val="28"/>
          <w:vertAlign w:val="subscript"/>
        </w:rPr>
        <w:t>н</w:t>
      </w:r>
      <w:proofErr w:type="spellEnd"/>
      <w:r w:rsidRPr="00807FFE">
        <w:rPr>
          <w:color w:val="000000"/>
          <w:sz w:val="28"/>
          <w:szCs w:val="28"/>
          <w:vertAlign w:val="subscript"/>
        </w:rPr>
        <w:t> </w:t>
      </w:r>
      <w:r w:rsidRPr="00807FFE">
        <w:rPr>
          <w:color w:val="000000"/>
          <w:sz w:val="28"/>
          <w:szCs w:val="28"/>
        </w:rPr>
        <w:t xml:space="preserve">превышение температуры двигателя достигнет </w:t>
      </w:r>
      <w:r w:rsidRPr="00807FFE">
        <w:rPr>
          <w:rFonts w:ascii="Cambria Math" w:hAnsi="Cambria Math" w:cs="Cambria Math"/>
          <w:color w:val="000000"/>
          <w:sz w:val="28"/>
          <w:szCs w:val="28"/>
        </w:rPr>
        <w:t>𝜏</w:t>
      </w:r>
      <w:r w:rsidRPr="00807FFE">
        <w:rPr>
          <w:color w:val="000000"/>
          <w:sz w:val="28"/>
          <w:szCs w:val="28"/>
        </w:rPr>
        <w:t xml:space="preserve"> = </w:t>
      </w:r>
      <w:proofErr w:type="gramStart"/>
      <w:r w:rsidRPr="00807FFE">
        <w:rPr>
          <w:color w:val="000000"/>
          <w:sz w:val="28"/>
          <w:szCs w:val="28"/>
        </w:rPr>
        <w:t>0,632 ,</w:t>
      </w:r>
      <w:proofErr w:type="gramEnd"/>
      <w:r w:rsidRPr="00807FFE">
        <w:rPr>
          <w:color w:val="000000"/>
          <w:sz w:val="28"/>
          <w:szCs w:val="28"/>
        </w:rPr>
        <w:t xml:space="preserve"> что следует из ( 4.5 ) при t = </w:t>
      </w:r>
      <w:proofErr w:type="spellStart"/>
      <w:r w:rsidRPr="00807FFE">
        <w:rPr>
          <w:color w:val="000000"/>
          <w:sz w:val="28"/>
          <w:szCs w:val="28"/>
        </w:rPr>
        <w:t>Т</w:t>
      </w:r>
      <w:r w:rsidRPr="00807FFE">
        <w:rPr>
          <w:color w:val="000000"/>
          <w:sz w:val="28"/>
          <w:szCs w:val="28"/>
          <w:vertAlign w:val="subscript"/>
        </w:rPr>
        <w:t>н</w:t>
      </w:r>
      <w:proofErr w:type="spellEnd"/>
      <w:r w:rsidRPr="00807FFE">
        <w:rPr>
          <w:color w:val="000000"/>
          <w:sz w:val="28"/>
          <w:szCs w:val="28"/>
        </w:rPr>
        <w:t>.</w:t>
      </w:r>
    </w:p>
    <w:p w:rsidR="00807FFE" w:rsidRPr="00807FFE" w:rsidRDefault="00807FFE" w:rsidP="00807FF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FFE">
        <w:rPr>
          <w:color w:val="000000"/>
          <w:sz w:val="28"/>
          <w:szCs w:val="28"/>
        </w:rPr>
        <w:t xml:space="preserve">Как следует из (4.4,4.5), время нагрева двигателя до установившегося режима =&gt; ∞. Практически нагрев двигателя можно считать законченным, когда превышение его температуры достигнет значения (0.095 – 0.98) </w:t>
      </w:r>
      <w:r w:rsidRPr="00807FFE">
        <w:rPr>
          <w:rFonts w:ascii="Cambria Math" w:hAnsi="Cambria Math" w:cs="Cambria Math"/>
          <w:color w:val="000000"/>
          <w:sz w:val="28"/>
          <w:szCs w:val="28"/>
        </w:rPr>
        <w:t>𝜏</w:t>
      </w:r>
      <w:r w:rsidRPr="00807FFE">
        <w:rPr>
          <w:color w:val="000000"/>
          <w:sz w:val="28"/>
          <w:szCs w:val="28"/>
          <w:vertAlign w:val="subscript"/>
        </w:rPr>
        <w:t>у</w:t>
      </w:r>
      <w:r w:rsidRPr="00807FFE">
        <w:rPr>
          <w:color w:val="000000"/>
          <w:sz w:val="28"/>
          <w:szCs w:val="28"/>
        </w:rPr>
        <w:t xml:space="preserve">, что соответствует времени 3-4 </w:t>
      </w:r>
      <w:proofErr w:type="spellStart"/>
      <w:r w:rsidRPr="00807FFE">
        <w:rPr>
          <w:color w:val="000000"/>
          <w:sz w:val="28"/>
          <w:szCs w:val="28"/>
        </w:rPr>
        <w:t>Т</w:t>
      </w:r>
      <w:r w:rsidRPr="00807FFE">
        <w:rPr>
          <w:color w:val="000000"/>
          <w:sz w:val="28"/>
          <w:szCs w:val="28"/>
          <w:vertAlign w:val="subscript"/>
        </w:rPr>
        <w:t>н</w:t>
      </w:r>
      <w:proofErr w:type="spellEnd"/>
      <w:r w:rsidRPr="00807FFE">
        <w:rPr>
          <w:color w:val="000000"/>
          <w:sz w:val="28"/>
          <w:szCs w:val="28"/>
        </w:rPr>
        <w:t>.</w:t>
      </w:r>
    </w:p>
    <w:p w:rsidR="00807FFE" w:rsidRPr="00807FFE" w:rsidRDefault="00807FFE" w:rsidP="00807FF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FFE">
        <w:rPr>
          <w:color w:val="000000"/>
          <w:sz w:val="28"/>
          <w:szCs w:val="28"/>
        </w:rPr>
        <w:t>Уравнение (4.4) справедливо и для режима охлаждения. Изменяются только конечные и начальные условия. Кривые, отображающие процесс охлаждения, имеют вид (смотри рисунок 4.2)</w:t>
      </w:r>
    </w:p>
    <w:p w:rsidR="00807FFE" w:rsidRPr="00807FFE" w:rsidRDefault="00807FFE" w:rsidP="00807FF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FFE">
        <w:rPr>
          <w:noProof/>
          <w:color w:val="000000"/>
          <w:sz w:val="28"/>
          <w:szCs w:val="28"/>
        </w:rPr>
        <w:drawing>
          <wp:inline distT="0" distB="0" distL="0" distR="0">
            <wp:extent cx="4019550" cy="2991551"/>
            <wp:effectExtent l="0" t="0" r="0" b="0"/>
            <wp:docPr id="20" name="Рисунок 20" descr="https://www.ok-t.ru/studopediaru/baza4/834300062547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ok-t.ru/studopediaru/baza4/834300062547.files/image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640" cy="299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FFE" w:rsidRPr="00807FFE" w:rsidRDefault="00807FFE" w:rsidP="00807FF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FFE">
        <w:rPr>
          <w:color w:val="000000"/>
          <w:sz w:val="28"/>
          <w:szCs w:val="28"/>
        </w:rPr>
        <w:t>Рису</w:t>
      </w:r>
      <w:r>
        <w:rPr>
          <w:color w:val="000000"/>
          <w:sz w:val="28"/>
          <w:szCs w:val="28"/>
        </w:rPr>
        <w:t xml:space="preserve">нок </w:t>
      </w:r>
      <w:r w:rsidRPr="00807FFE">
        <w:rPr>
          <w:color w:val="000000"/>
          <w:sz w:val="28"/>
          <w:szCs w:val="28"/>
        </w:rPr>
        <w:t>2 – Кривые охлаждения двигателя</w:t>
      </w:r>
    </w:p>
    <w:p w:rsidR="00807FFE" w:rsidRPr="00807FFE" w:rsidRDefault="00807FFE" w:rsidP="00807FF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7FFE">
        <w:rPr>
          <w:color w:val="000000"/>
          <w:sz w:val="28"/>
          <w:szCs w:val="28"/>
        </w:rPr>
        <w:t>Здесь кривая 1 соответствует уменьшению нагрузки, 2 и 3 – отключению двигателя от сети.</w:t>
      </w:r>
    </w:p>
    <w:p w:rsidR="00846DD8" w:rsidRPr="008D4D81" w:rsidRDefault="008D4D81" w:rsidP="008D4D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D81">
        <w:rPr>
          <w:rFonts w:ascii="Times New Roman" w:hAnsi="Times New Roman" w:cs="Times New Roman"/>
          <w:b/>
          <w:sz w:val="28"/>
          <w:szCs w:val="28"/>
        </w:rPr>
        <w:t>Д/З Конспект лекции</w:t>
      </w:r>
    </w:p>
    <w:sectPr w:rsidR="00846DD8" w:rsidRPr="008D4D81" w:rsidSect="008D4D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20FC"/>
    <w:multiLevelType w:val="multilevel"/>
    <w:tmpl w:val="360E4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81"/>
    <w:rsid w:val="00807FFE"/>
    <w:rsid w:val="00846DD8"/>
    <w:rsid w:val="008D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50C8"/>
  <w15:chartTrackingRefBased/>
  <w15:docId w15:val="{D4FD631F-FE15-4848-A493-84FA356D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2020-03-26T09:05:00Z</dcterms:created>
  <dcterms:modified xsi:type="dcterms:W3CDTF">2020-03-26T09:05:00Z</dcterms:modified>
</cp:coreProperties>
</file>