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7F" w:rsidRPr="004E047F" w:rsidRDefault="003D07E9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jc w:val="center"/>
        <w:rPr>
          <w:rFonts w:ascii="Calibri" w:hAnsi="Calibri"/>
          <w:color w:val="333333"/>
          <w:sz w:val="28"/>
          <w:szCs w:val="28"/>
        </w:rPr>
      </w:pPr>
      <w:bookmarkStart w:id="0" w:name="_GoBack"/>
      <w:r w:rsidRPr="004E047F">
        <w:rPr>
          <w:rFonts w:ascii="Calibri" w:hAnsi="Calibri"/>
          <w:b/>
          <w:bCs/>
          <w:color w:val="0000FF"/>
          <w:sz w:val="28"/>
          <w:szCs w:val="28"/>
        </w:rPr>
        <w:t>История становления военно-воздушных сил</w:t>
      </w:r>
    </w:p>
    <w:bookmarkEnd w:id="0"/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После 25 лет упорного тру</w:t>
      </w:r>
      <w:r w:rsidRPr="004E047F">
        <w:rPr>
          <w:rFonts w:ascii="Calibri" w:hAnsi="Calibri"/>
          <w:color w:val="333333"/>
          <w:sz w:val="28"/>
          <w:szCs w:val="28"/>
        </w:rPr>
        <w:softHyphen/>
        <w:t>да талантливый русский ученый и изобретатель капитан 1 ранга А. Можайский в 1882 г. постро</w:t>
      </w:r>
      <w:r w:rsidRPr="004E047F">
        <w:rPr>
          <w:rFonts w:ascii="Calibri" w:hAnsi="Calibri"/>
          <w:color w:val="333333"/>
          <w:sz w:val="28"/>
          <w:szCs w:val="28"/>
        </w:rPr>
        <w:softHyphen/>
        <w:t>ил первый в мире самолет.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В конце первого десятиле</w:t>
      </w:r>
      <w:r w:rsidRPr="004E047F">
        <w:rPr>
          <w:rFonts w:ascii="Calibri" w:hAnsi="Calibri"/>
          <w:color w:val="333333"/>
          <w:sz w:val="28"/>
          <w:szCs w:val="28"/>
        </w:rPr>
        <w:softHyphen/>
        <w:t>тия </w:t>
      </w:r>
      <w:r w:rsidRPr="004E047F">
        <w:rPr>
          <w:rFonts w:ascii="Calibri" w:hAnsi="Calibri"/>
          <w:color w:val="333333"/>
          <w:sz w:val="28"/>
          <w:szCs w:val="28"/>
          <w:lang w:val="en-US"/>
        </w:rPr>
        <w:t>XX</w:t>
      </w:r>
      <w:r w:rsidRPr="004E047F">
        <w:rPr>
          <w:rFonts w:ascii="Calibri" w:hAnsi="Calibri"/>
          <w:color w:val="333333"/>
          <w:sz w:val="28"/>
          <w:szCs w:val="28"/>
        </w:rPr>
        <w:t> века российские изоб</w:t>
      </w:r>
      <w:r w:rsidRPr="004E047F">
        <w:rPr>
          <w:rFonts w:ascii="Calibri" w:hAnsi="Calibri"/>
          <w:color w:val="333333"/>
          <w:sz w:val="28"/>
          <w:szCs w:val="28"/>
        </w:rPr>
        <w:softHyphen/>
        <w:t>ретатели и конструкторы со</w:t>
      </w:r>
      <w:r w:rsidRPr="004E047F">
        <w:rPr>
          <w:rFonts w:ascii="Calibri" w:hAnsi="Calibri"/>
          <w:color w:val="333333"/>
          <w:sz w:val="28"/>
          <w:szCs w:val="28"/>
        </w:rPr>
        <w:softHyphen/>
        <w:t>здали отечественные самолеты оригинальных конструкций. Б. Юрьев спроектировал пер</w:t>
      </w:r>
      <w:r w:rsidRPr="004E047F">
        <w:rPr>
          <w:rFonts w:ascii="Calibri" w:hAnsi="Calibri"/>
          <w:color w:val="333333"/>
          <w:sz w:val="28"/>
          <w:szCs w:val="28"/>
        </w:rPr>
        <w:softHyphen/>
        <w:t>вый в мире вертолет. В 1912 г. биплан Я. Гаккеля на первой международной выставке воз</w:t>
      </w:r>
      <w:r w:rsidRPr="004E047F">
        <w:rPr>
          <w:rFonts w:ascii="Calibri" w:hAnsi="Calibri"/>
          <w:color w:val="333333"/>
          <w:sz w:val="28"/>
          <w:szCs w:val="28"/>
        </w:rPr>
        <w:softHyphen/>
        <w:t>духоплавания в Москве полу</w:t>
      </w:r>
      <w:r w:rsidRPr="004E047F">
        <w:rPr>
          <w:rFonts w:ascii="Calibri" w:hAnsi="Calibri"/>
          <w:color w:val="333333"/>
          <w:sz w:val="28"/>
          <w:szCs w:val="28"/>
        </w:rPr>
        <w:softHyphen/>
        <w:t>чил Большую золотую медаль. Теоретическую базу их разра</w:t>
      </w:r>
      <w:r w:rsidRPr="004E047F">
        <w:rPr>
          <w:rFonts w:ascii="Calibri" w:hAnsi="Calibri"/>
          <w:color w:val="333333"/>
          <w:sz w:val="28"/>
          <w:szCs w:val="28"/>
        </w:rPr>
        <w:softHyphen/>
        <w:t>боток составили труды «отца русской авиации» профессора Н. Жуковского, который с академиком С. Чаплыгиным основал научную школу аэро</w:t>
      </w:r>
      <w:r w:rsidRPr="004E047F">
        <w:rPr>
          <w:rFonts w:ascii="Calibri" w:hAnsi="Calibri"/>
          <w:color w:val="333333"/>
          <w:sz w:val="28"/>
          <w:szCs w:val="28"/>
        </w:rPr>
        <w:softHyphen/>
        <w:t>динамики.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Первое боевое крещение русские летчики получили в ходе Балканской войны (1912-1913 гг.). Тогда на стороне Болгарии действовал россий</w:t>
      </w:r>
      <w:r w:rsidRPr="004E047F">
        <w:rPr>
          <w:rFonts w:ascii="Calibri" w:hAnsi="Calibri"/>
          <w:color w:val="333333"/>
          <w:sz w:val="28"/>
          <w:szCs w:val="28"/>
        </w:rPr>
        <w:softHyphen/>
        <w:t>ский авиационный отряд.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Тридцатые годы стали наи</w:t>
      </w:r>
      <w:r w:rsidRPr="004E047F">
        <w:rPr>
          <w:rFonts w:ascii="Calibri" w:hAnsi="Calibri"/>
          <w:color w:val="333333"/>
          <w:sz w:val="28"/>
          <w:szCs w:val="28"/>
        </w:rPr>
        <w:softHyphen/>
        <w:t>более плодотворными для формирования Военно-Воздушных Сил как вида Воору</w:t>
      </w:r>
      <w:r w:rsidRPr="004E047F">
        <w:rPr>
          <w:rFonts w:ascii="Calibri" w:hAnsi="Calibri"/>
          <w:color w:val="333333"/>
          <w:sz w:val="28"/>
          <w:szCs w:val="28"/>
        </w:rPr>
        <w:softHyphen/>
        <w:t>женных Сил. За годы предво</w:t>
      </w:r>
      <w:r w:rsidRPr="004E047F">
        <w:rPr>
          <w:rFonts w:ascii="Calibri" w:hAnsi="Calibri"/>
          <w:color w:val="333333"/>
          <w:sz w:val="28"/>
          <w:szCs w:val="28"/>
        </w:rPr>
        <w:softHyphen/>
        <w:t>енных пятилеток были рекон</w:t>
      </w:r>
      <w:r w:rsidRPr="004E047F">
        <w:rPr>
          <w:rFonts w:ascii="Calibri" w:hAnsi="Calibri"/>
          <w:color w:val="333333"/>
          <w:sz w:val="28"/>
          <w:szCs w:val="28"/>
        </w:rPr>
        <w:softHyphen/>
        <w:t>струированы старые и построены новые авиацион</w:t>
      </w:r>
      <w:r w:rsidRPr="004E047F">
        <w:rPr>
          <w:rFonts w:ascii="Calibri" w:hAnsi="Calibri"/>
          <w:color w:val="333333"/>
          <w:sz w:val="28"/>
          <w:szCs w:val="28"/>
        </w:rPr>
        <w:softHyphen/>
        <w:t>ные заводы, открыты конструкторские бюро и Централь</w:t>
      </w:r>
      <w:r w:rsidRPr="004E047F">
        <w:rPr>
          <w:rFonts w:ascii="Calibri" w:hAnsi="Calibri"/>
          <w:color w:val="333333"/>
          <w:sz w:val="28"/>
          <w:szCs w:val="28"/>
        </w:rPr>
        <w:softHyphen/>
        <w:t>ный аэрогидродинамический институт (ЦАГИ). Это позво</w:t>
      </w:r>
      <w:r w:rsidRPr="004E047F">
        <w:rPr>
          <w:rFonts w:ascii="Calibri" w:hAnsi="Calibri"/>
          <w:color w:val="333333"/>
          <w:sz w:val="28"/>
          <w:szCs w:val="28"/>
        </w:rPr>
        <w:softHyphen/>
        <w:t>лило обеспечить ВВС перво</w:t>
      </w:r>
      <w:r w:rsidRPr="004E047F">
        <w:rPr>
          <w:rFonts w:ascii="Calibri" w:hAnsi="Calibri"/>
          <w:color w:val="333333"/>
          <w:sz w:val="28"/>
          <w:szCs w:val="28"/>
        </w:rPr>
        <w:softHyphen/>
        <w:t>классными самолетами.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Авиация Советского Союза вписала в историю развития мировой авиации ряд ярких страниц. К 1941 г. СССР при</w:t>
      </w:r>
      <w:r w:rsidRPr="004E047F">
        <w:rPr>
          <w:rFonts w:ascii="Calibri" w:hAnsi="Calibri"/>
          <w:color w:val="333333"/>
          <w:sz w:val="28"/>
          <w:szCs w:val="28"/>
        </w:rPr>
        <w:softHyphen/>
        <w:t>надлежало 62 международных рекорда по дальности, скоро</w:t>
      </w:r>
      <w:r w:rsidRPr="004E047F">
        <w:rPr>
          <w:rFonts w:ascii="Calibri" w:hAnsi="Calibri"/>
          <w:color w:val="333333"/>
          <w:sz w:val="28"/>
          <w:szCs w:val="28"/>
        </w:rPr>
        <w:softHyphen/>
        <w:t>сти и высоте полета.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В канун Великой Отече</w:t>
      </w:r>
      <w:r w:rsidRPr="004E047F">
        <w:rPr>
          <w:rFonts w:ascii="Calibri" w:hAnsi="Calibri"/>
          <w:color w:val="333333"/>
          <w:sz w:val="28"/>
          <w:szCs w:val="28"/>
        </w:rPr>
        <w:softHyphen/>
        <w:t>ственной войны началось со</w:t>
      </w:r>
      <w:r w:rsidRPr="004E047F">
        <w:rPr>
          <w:rFonts w:ascii="Calibri" w:hAnsi="Calibri"/>
          <w:color w:val="333333"/>
          <w:sz w:val="28"/>
          <w:szCs w:val="28"/>
        </w:rPr>
        <w:softHyphen/>
        <w:t>здание новых типов боевых самолетов. В этой работе при</w:t>
      </w:r>
      <w:r w:rsidRPr="004E047F">
        <w:rPr>
          <w:rFonts w:ascii="Calibri" w:hAnsi="Calibri"/>
          <w:color w:val="333333"/>
          <w:sz w:val="28"/>
          <w:szCs w:val="28"/>
        </w:rPr>
        <w:softHyphen/>
        <w:t>няли участие такие талантливые конструкторы, как С. Иль</w:t>
      </w:r>
      <w:r w:rsidRPr="004E047F">
        <w:rPr>
          <w:rFonts w:ascii="Calibri" w:hAnsi="Calibri"/>
          <w:color w:val="333333"/>
          <w:sz w:val="28"/>
          <w:szCs w:val="28"/>
        </w:rPr>
        <w:softHyphen/>
        <w:t>юшин, С. Лавочкин, А. Мико</w:t>
      </w:r>
      <w:r w:rsidRPr="004E047F">
        <w:rPr>
          <w:rFonts w:ascii="Calibri" w:hAnsi="Calibri"/>
          <w:color w:val="333333"/>
          <w:sz w:val="28"/>
          <w:szCs w:val="28"/>
        </w:rPr>
        <w:softHyphen/>
        <w:t>ян, П. Сухой, А. Туполев, А. Яковлев. В результате их напряженного труда были со</w:t>
      </w:r>
      <w:r w:rsidRPr="004E047F">
        <w:rPr>
          <w:rFonts w:ascii="Calibri" w:hAnsi="Calibri"/>
          <w:color w:val="333333"/>
          <w:sz w:val="28"/>
          <w:szCs w:val="28"/>
        </w:rPr>
        <w:softHyphen/>
        <w:t>зданы, испытаны и запущены в серийное производство ис</w:t>
      </w:r>
      <w:r w:rsidRPr="004E047F">
        <w:rPr>
          <w:rFonts w:ascii="Calibri" w:hAnsi="Calibri"/>
          <w:color w:val="333333"/>
          <w:sz w:val="28"/>
          <w:szCs w:val="28"/>
        </w:rPr>
        <w:softHyphen/>
        <w:t>требители ЛаГГ-3, МиГ-3, Як-1, лучший самолет-штур</w:t>
      </w:r>
      <w:r w:rsidRPr="004E047F">
        <w:rPr>
          <w:rFonts w:ascii="Calibri" w:hAnsi="Calibri"/>
          <w:color w:val="333333"/>
          <w:sz w:val="28"/>
          <w:szCs w:val="28"/>
        </w:rPr>
        <w:softHyphen/>
        <w:t>мовик второй мировой войны Ил-2, ночной бомбардиров</w:t>
      </w:r>
      <w:r w:rsidRPr="004E047F">
        <w:rPr>
          <w:rFonts w:ascii="Calibri" w:hAnsi="Calibri"/>
          <w:color w:val="333333"/>
          <w:sz w:val="28"/>
          <w:szCs w:val="28"/>
        </w:rPr>
        <w:softHyphen/>
        <w:t>щик дальнего действия Ил-4 и пикирующий бомбардиров</w:t>
      </w:r>
      <w:r w:rsidRPr="004E047F">
        <w:rPr>
          <w:rFonts w:ascii="Calibri" w:hAnsi="Calibri"/>
          <w:color w:val="333333"/>
          <w:sz w:val="28"/>
          <w:szCs w:val="28"/>
        </w:rPr>
        <w:softHyphen/>
        <w:t>щик Пе-2. Однако завершить полное перевооружение ВВС на новую авиационную техни</w:t>
      </w:r>
      <w:r w:rsidRPr="004E047F">
        <w:rPr>
          <w:rFonts w:ascii="Calibri" w:hAnsi="Calibri"/>
          <w:color w:val="333333"/>
          <w:sz w:val="28"/>
          <w:szCs w:val="28"/>
        </w:rPr>
        <w:softHyphen/>
        <w:t>ку до начала войны не уда</w:t>
      </w:r>
      <w:r w:rsidRPr="004E047F">
        <w:rPr>
          <w:rFonts w:ascii="Calibri" w:hAnsi="Calibri"/>
          <w:color w:val="333333"/>
          <w:sz w:val="28"/>
          <w:szCs w:val="28"/>
        </w:rPr>
        <w:softHyphen/>
        <w:t>лось.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В послевоенный период в советских ВВС произошел пе</w:t>
      </w:r>
      <w:r w:rsidRPr="004E047F">
        <w:rPr>
          <w:rFonts w:ascii="Calibri" w:hAnsi="Calibri"/>
          <w:color w:val="333333"/>
          <w:sz w:val="28"/>
          <w:szCs w:val="28"/>
        </w:rPr>
        <w:softHyphen/>
        <w:t>реход от поршневой авиации к реактивной. В </w:t>
      </w:r>
      <w:r w:rsidRPr="004E047F">
        <w:rPr>
          <w:rFonts w:ascii="Calibri" w:hAnsi="Calibri"/>
          <w:color w:val="333333"/>
          <w:sz w:val="28"/>
          <w:szCs w:val="28"/>
          <w:lang w:val="en-US"/>
        </w:rPr>
        <w:t>J</w:t>
      </w:r>
      <w:r w:rsidRPr="004E047F">
        <w:rPr>
          <w:rFonts w:ascii="Calibri" w:hAnsi="Calibri"/>
          <w:color w:val="333333"/>
          <w:sz w:val="28"/>
          <w:szCs w:val="28"/>
        </w:rPr>
        <w:t> 946 г. впервые поднялись в воздух реактивные истребители Як-15 и МиГ-9. А первый в стране полет на реак</w:t>
      </w:r>
      <w:r w:rsidRPr="004E047F">
        <w:rPr>
          <w:rFonts w:ascii="Calibri" w:hAnsi="Calibri"/>
          <w:color w:val="333333"/>
          <w:sz w:val="28"/>
          <w:szCs w:val="28"/>
        </w:rPr>
        <w:softHyphen/>
        <w:t xml:space="preserve">тивном самолете осуществил летчик-испытатель Г. </w:t>
      </w:r>
      <w:proofErr w:type="spellStart"/>
      <w:r w:rsidRPr="004E047F">
        <w:rPr>
          <w:rFonts w:ascii="Calibri" w:hAnsi="Calibri"/>
          <w:color w:val="333333"/>
          <w:sz w:val="28"/>
          <w:szCs w:val="28"/>
        </w:rPr>
        <w:t>Бахчиванджи</w:t>
      </w:r>
      <w:proofErr w:type="spellEnd"/>
      <w:r w:rsidRPr="004E047F">
        <w:rPr>
          <w:rFonts w:ascii="Calibri" w:hAnsi="Calibri"/>
          <w:color w:val="333333"/>
          <w:sz w:val="28"/>
          <w:szCs w:val="28"/>
        </w:rPr>
        <w:t xml:space="preserve"> еще 15 мая 1942 г.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В середине 50-х годов в вой</w:t>
      </w:r>
      <w:r w:rsidRPr="004E047F">
        <w:rPr>
          <w:rFonts w:ascii="Calibri" w:hAnsi="Calibri"/>
          <w:color w:val="333333"/>
          <w:sz w:val="28"/>
          <w:szCs w:val="28"/>
        </w:rPr>
        <w:softHyphen/>
        <w:t>ска поступили первые серий</w:t>
      </w:r>
      <w:r w:rsidRPr="004E047F">
        <w:rPr>
          <w:rFonts w:ascii="Calibri" w:hAnsi="Calibri"/>
          <w:color w:val="333333"/>
          <w:sz w:val="28"/>
          <w:szCs w:val="28"/>
        </w:rPr>
        <w:softHyphen/>
        <w:t>ные сверхзвуковые истребите</w:t>
      </w:r>
      <w:r w:rsidRPr="004E047F">
        <w:rPr>
          <w:rFonts w:ascii="Calibri" w:hAnsi="Calibri"/>
          <w:color w:val="333333"/>
          <w:sz w:val="28"/>
          <w:szCs w:val="28"/>
        </w:rPr>
        <w:softHyphen/>
        <w:t>ли МиГ-19, истребители-пере</w:t>
      </w:r>
      <w:r w:rsidRPr="004E047F">
        <w:rPr>
          <w:rFonts w:ascii="Calibri" w:hAnsi="Calibri"/>
          <w:color w:val="333333"/>
          <w:sz w:val="28"/>
          <w:szCs w:val="28"/>
        </w:rPr>
        <w:softHyphen/>
        <w:t>хватчики Як-25, фронтовые бомбардировщики Ил-28, дальние бомбардировщики Ту-16 и транспортные вертоле</w:t>
      </w:r>
      <w:r w:rsidRPr="004E047F">
        <w:rPr>
          <w:rFonts w:ascii="Calibri" w:hAnsi="Calibri"/>
          <w:color w:val="333333"/>
          <w:sz w:val="28"/>
          <w:szCs w:val="28"/>
        </w:rPr>
        <w:softHyphen/>
        <w:t>ты Ми-4.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lastRenderedPageBreak/>
        <w:t>В начале 60-х годов совет</w:t>
      </w:r>
      <w:r w:rsidRPr="004E047F">
        <w:rPr>
          <w:rFonts w:ascii="Calibri" w:hAnsi="Calibri"/>
          <w:color w:val="333333"/>
          <w:sz w:val="28"/>
          <w:szCs w:val="28"/>
        </w:rPr>
        <w:softHyphen/>
        <w:t>ские ВВС стали ракетоносны</w:t>
      </w:r>
      <w:r w:rsidRPr="004E047F">
        <w:rPr>
          <w:rFonts w:ascii="Calibri" w:hAnsi="Calibri"/>
          <w:color w:val="333333"/>
          <w:sz w:val="28"/>
          <w:szCs w:val="28"/>
        </w:rPr>
        <w:softHyphen/>
        <w:t>ми и всепогодными, на воору</w:t>
      </w:r>
      <w:r w:rsidRPr="004E047F">
        <w:rPr>
          <w:rFonts w:ascii="Calibri" w:hAnsi="Calibri"/>
          <w:color w:val="333333"/>
          <w:sz w:val="28"/>
          <w:szCs w:val="28"/>
        </w:rPr>
        <w:softHyphen/>
        <w:t>жении дальней и фронтовой авиации появились управляе</w:t>
      </w:r>
      <w:r w:rsidRPr="004E047F">
        <w:rPr>
          <w:rFonts w:ascii="Calibri" w:hAnsi="Calibri"/>
          <w:color w:val="333333"/>
          <w:sz w:val="28"/>
          <w:szCs w:val="28"/>
        </w:rPr>
        <w:softHyphen/>
        <w:t>мые ракеты, скорость полета истребителей вдвое превыси</w:t>
      </w:r>
      <w:r w:rsidRPr="004E047F">
        <w:rPr>
          <w:rFonts w:ascii="Calibri" w:hAnsi="Calibri"/>
          <w:color w:val="333333"/>
          <w:sz w:val="28"/>
          <w:szCs w:val="28"/>
        </w:rPr>
        <w:softHyphen/>
        <w:t>ла скорость звука.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b/>
          <w:bCs/>
          <w:color w:val="0000FF"/>
          <w:sz w:val="28"/>
          <w:szCs w:val="28"/>
        </w:rPr>
        <w:t>Военно-Воздушные Силы России предназначены</w:t>
      </w:r>
      <w:r w:rsidRPr="004E047F">
        <w:rPr>
          <w:rFonts w:ascii="Calibri" w:hAnsi="Calibri"/>
          <w:color w:val="000000"/>
          <w:sz w:val="28"/>
          <w:szCs w:val="28"/>
        </w:rPr>
        <w:t>: для за</w:t>
      </w:r>
      <w:r w:rsidRPr="004E047F">
        <w:rPr>
          <w:rFonts w:ascii="Calibri" w:hAnsi="Calibri"/>
          <w:color w:val="000000"/>
          <w:sz w:val="28"/>
          <w:szCs w:val="28"/>
        </w:rPr>
        <w:softHyphen/>
        <w:t>щиты центров, районов страны (административных, промышленно-экономических), группи</w:t>
      </w:r>
      <w:r w:rsidRPr="004E047F">
        <w:rPr>
          <w:rFonts w:ascii="Calibri" w:hAnsi="Calibri"/>
          <w:color w:val="000000"/>
          <w:sz w:val="28"/>
          <w:szCs w:val="28"/>
        </w:rPr>
        <w:softHyphen/>
        <w:t>ровок войск и важных объек</w:t>
      </w:r>
      <w:r w:rsidRPr="004E047F">
        <w:rPr>
          <w:rFonts w:ascii="Calibri" w:hAnsi="Calibri"/>
          <w:color w:val="000000"/>
          <w:sz w:val="28"/>
          <w:szCs w:val="28"/>
        </w:rPr>
        <w:softHyphen/>
        <w:t>тов от ударов противника с воздуха и космоса, поражения объектов войск и тыла противника, обеспечения боевых дей</w:t>
      </w:r>
      <w:r w:rsidRPr="004E047F">
        <w:rPr>
          <w:rFonts w:ascii="Calibri" w:hAnsi="Calibri"/>
          <w:color w:val="000000"/>
          <w:sz w:val="28"/>
          <w:szCs w:val="28"/>
        </w:rPr>
        <w:softHyphen/>
        <w:t>ствий Сухопутных войск (СВ) и Военно-Морского Флота.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b/>
          <w:bCs/>
          <w:color w:val="0000FF"/>
          <w:sz w:val="28"/>
          <w:szCs w:val="28"/>
        </w:rPr>
        <w:t>Основные боевые задачи ВВС: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• вскрытие начала нападе</w:t>
      </w:r>
      <w:r w:rsidRPr="004E047F">
        <w:rPr>
          <w:rFonts w:ascii="Calibri" w:hAnsi="Calibri"/>
          <w:color w:val="333333"/>
          <w:sz w:val="28"/>
          <w:szCs w:val="28"/>
        </w:rPr>
        <w:softHyphen/>
        <w:t>ния воздушного против</w:t>
      </w:r>
      <w:r w:rsidRPr="004E047F">
        <w:rPr>
          <w:rFonts w:ascii="Calibri" w:hAnsi="Calibri"/>
          <w:color w:val="333333"/>
          <w:sz w:val="28"/>
          <w:szCs w:val="28"/>
        </w:rPr>
        <w:softHyphen/>
        <w:t>ника;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• завоевание и удержание господства в воздухе;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• прикрытие войск, объек</w:t>
      </w:r>
      <w:r w:rsidRPr="004E047F">
        <w:rPr>
          <w:rFonts w:ascii="Calibri" w:hAnsi="Calibri"/>
          <w:color w:val="333333"/>
          <w:sz w:val="28"/>
          <w:szCs w:val="28"/>
        </w:rPr>
        <w:softHyphen/>
        <w:t>тов тыла от воздушной разведки, ударов с воз</w:t>
      </w:r>
      <w:r w:rsidRPr="004E047F">
        <w:rPr>
          <w:rFonts w:ascii="Calibri" w:hAnsi="Calibri"/>
          <w:color w:val="333333"/>
          <w:sz w:val="28"/>
          <w:szCs w:val="28"/>
        </w:rPr>
        <w:softHyphen/>
        <w:t>духа и космоса;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• авиационная поддержка Сухопутных войск и сил флота (на приморских направлениях);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• поражение объектов во</w:t>
      </w:r>
      <w:r w:rsidRPr="004E047F">
        <w:rPr>
          <w:rFonts w:ascii="Calibri" w:hAnsi="Calibri"/>
          <w:color w:val="333333"/>
          <w:sz w:val="28"/>
          <w:szCs w:val="28"/>
        </w:rPr>
        <w:softHyphen/>
        <w:t>енно-экономического потенциала противника;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• нарушение военного </w:t>
      </w:r>
      <w:r w:rsidRPr="004E047F">
        <w:rPr>
          <w:rFonts w:ascii="Calibri" w:hAnsi="Calibri"/>
          <w:b/>
          <w:bCs/>
          <w:color w:val="333333"/>
          <w:sz w:val="28"/>
          <w:szCs w:val="28"/>
        </w:rPr>
        <w:t>и </w:t>
      </w:r>
      <w:r w:rsidRPr="004E047F">
        <w:rPr>
          <w:rFonts w:ascii="Calibri" w:hAnsi="Calibri"/>
          <w:color w:val="333333"/>
          <w:sz w:val="28"/>
          <w:szCs w:val="28"/>
        </w:rPr>
        <w:t>государственного управ</w:t>
      </w:r>
      <w:r w:rsidRPr="004E047F">
        <w:rPr>
          <w:rFonts w:ascii="Calibri" w:hAnsi="Calibri"/>
          <w:color w:val="333333"/>
          <w:sz w:val="28"/>
          <w:szCs w:val="28"/>
        </w:rPr>
        <w:softHyphen/>
        <w:t>ления противника;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• поражение авиационных, противовоздушных груп</w:t>
      </w:r>
      <w:r w:rsidRPr="004E047F">
        <w:rPr>
          <w:rFonts w:ascii="Calibri" w:hAnsi="Calibri"/>
          <w:color w:val="333333"/>
          <w:sz w:val="28"/>
          <w:szCs w:val="28"/>
        </w:rPr>
        <w:softHyphen/>
        <w:t>пировок противника;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• поражение ракетно-ядерных группировок противника;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• поражение корабельных группировок противника в океане (море), портах, пунктах базирования;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• выброска (высадка) войск и боевой техники;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• перевозка по воздуху войск и боевой техники;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• ведение стратегической, оперативной, тактичес</w:t>
      </w:r>
      <w:r w:rsidRPr="004E047F">
        <w:rPr>
          <w:rFonts w:ascii="Calibri" w:hAnsi="Calibri"/>
          <w:color w:val="333333"/>
          <w:sz w:val="28"/>
          <w:szCs w:val="28"/>
        </w:rPr>
        <w:softHyphen/>
        <w:t>кой воздушной разведки.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В мирное время ВВС вы</w:t>
      </w:r>
      <w:r w:rsidRPr="004E047F">
        <w:rPr>
          <w:rFonts w:ascii="Calibri" w:hAnsi="Calibri"/>
          <w:color w:val="333333"/>
          <w:sz w:val="28"/>
          <w:szCs w:val="28"/>
        </w:rPr>
        <w:softHyphen/>
        <w:t>полняют задачу по охране го</w:t>
      </w:r>
      <w:r w:rsidRPr="004E047F">
        <w:rPr>
          <w:rFonts w:ascii="Calibri" w:hAnsi="Calibri"/>
          <w:color w:val="333333"/>
          <w:sz w:val="28"/>
          <w:szCs w:val="28"/>
        </w:rPr>
        <w:softHyphen/>
        <w:t>сударственной границы Рос</w:t>
      </w:r>
      <w:r w:rsidRPr="004E047F">
        <w:rPr>
          <w:rFonts w:ascii="Calibri" w:hAnsi="Calibri"/>
          <w:color w:val="333333"/>
          <w:sz w:val="28"/>
          <w:szCs w:val="28"/>
        </w:rPr>
        <w:softHyphen/>
        <w:t>сийской Федерации в воздуш</w:t>
      </w:r>
      <w:r w:rsidRPr="004E047F">
        <w:rPr>
          <w:rFonts w:ascii="Calibri" w:hAnsi="Calibri"/>
          <w:color w:val="333333"/>
          <w:sz w:val="28"/>
          <w:szCs w:val="28"/>
        </w:rPr>
        <w:softHyphen/>
        <w:t>ном пространстве", оповещают </w:t>
      </w:r>
      <w:r w:rsidRPr="004E047F">
        <w:rPr>
          <w:rFonts w:ascii="Calibri" w:hAnsi="Calibri"/>
          <w:b/>
          <w:bCs/>
          <w:color w:val="333333"/>
          <w:sz w:val="28"/>
          <w:szCs w:val="28"/>
        </w:rPr>
        <w:t>о </w:t>
      </w:r>
      <w:r w:rsidRPr="004E047F">
        <w:rPr>
          <w:rFonts w:ascii="Calibri" w:hAnsi="Calibri"/>
          <w:color w:val="333333"/>
          <w:sz w:val="28"/>
          <w:szCs w:val="28"/>
        </w:rPr>
        <w:t>полетах иностранных разве</w:t>
      </w:r>
      <w:r w:rsidRPr="004E047F">
        <w:rPr>
          <w:rFonts w:ascii="Calibri" w:hAnsi="Calibri"/>
          <w:color w:val="333333"/>
          <w:sz w:val="28"/>
          <w:szCs w:val="28"/>
        </w:rPr>
        <w:softHyphen/>
        <w:t>дывательных аппаратов различного предназначения в приграничной полосе.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left="363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b/>
          <w:bCs/>
          <w:color w:val="0000FF"/>
          <w:sz w:val="28"/>
          <w:szCs w:val="28"/>
        </w:rPr>
        <w:t>ВВС включают в себя следующие рода войск</w:t>
      </w:r>
      <w:r w:rsidRPr="004E047F">
        <w:rPr>
          <w:rFonts w:ascii="Calibri" w:hAnsi="Calibri"/>
          <w:color w:val="333333"/>
          <w:sz w:val="28"/>
          <w:szCs w:val="28"/>
        </w:rPr>
        <w:t>: авиация, радиотехнические войска, зенитно-ракетные войска.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left="363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b/>
          <w:bCs/>
          <w:color w:val="0000FF"/>
          <w:sz w:val="28"/>
          <w:szCs w:val="28"/>
        </w:rPr>
        <w:t>Авиация состоит из следующих родов авиации</w:t>
      </w:r>
      <w:r w:rsidRPr="004E047F">
        <w:rPr>
          <w:rFonts w:ascii="Calibri" w:hAnsi="Calibri"/>
          <w:color w:val="333333"/>
          <w:sz w:val="28"/>
          <w:szCs w:val="28"/>
        </w:rPr>
        <w:t>: бомбардировочная, штурмовая, истребительная, разведывательная, транспортная, специальная и армейская.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b/>
          <w:bCs/>
          <w:color w:val="0000FF"/>
          <w:sz w:val="28"/>
          <w:szCs w:val="28"/>
        </w:rPr>
        <w:t>Организационно в ВВС входят: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 xml:space="preserve">• </w:t>
      </w:r>
      <w:proofErr w:type="spellStart"/>
      <w:r w:rsidRPr="004E047F">
        <w:rPr>
          <w:rFonts w:ascii="Calibri" w:hAnsi="Calibri"/>
          <w:color w:val="333333"/>
          <w:sz w:val="28"/>
          <w:szCs w:val="28"/>
        </w:rPr>
        <w:t>главкомат</w:t>
      </w:r>
      <w:proofErr w:type="spellEnd"/>
      <w:r w:rsidRPr="004E047F">
        <w:rPr>
          <w:rFonts w:ascii="Calibri" w:hAnsi="Calibri"/>
          <w:color w:val="333333"/>
          <w:sz w:val="28"/>
          <w:szCs w:val="28"/>
        </w:rPr>
        <w:t xml:space="preserve"> ВВС (сфор</w:t>
      </w:r>
      <w:r w:rsidRPr="004E047F">
        <w:rPr>
          <w:rFonts w:ascii="Calibri" w:hAnsi="Calibri"/>
          <w:color w:val="333333"/>
          <w:sz w:val="28"/>
          <w:szCs w:val="28"/>
        </w:rPr>
        <w:softHyphen/>
        <w:t>мированный в марте 1998 года);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• Московский округ ВВС и ПВО;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• воздушная армия ДА (дальняя авиация);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• воздушная армия ВТА (военно-транспортная авиация);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• армии ВВС и ПВО;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• отдельные корпуса ВВС и ПВО.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lastRenderedPageBreak/>
        <w:t>Объединение ВВС и Войск ПВО в новый вид ВС - Военно-Воздушные Силы - весьма сложная, многогранная и трудоемкая задача, не имеющая аналога ни в отечественной, ни в мировой практике строи</w:t>
      </w:r>
      <w:r w:rsidRPr="004E047F">
        <w:rPr>
          <w:rFonts w:ascii="Calibri" w:hAnsi="Calibri"/>
          <w:color w:val="333333"/>
          <w:sz w:val="28"/>
          <w:szCs w:val="28"/>
        </w:rPr>
        <w:softHyphen/>
        <w:t>тельства Вооруженных Сил.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Сегодня Военно-Воздушные Силы Российской Федерации -один из основных видов Воору</w:t>
      </w:r>
      <w:r w:rsidRPr="004E047F">
        <w:rPr>
          <w:rFonts w:ascii="Calibri" w:hAnsi="Calibri"/>
          <w:color w:val="333333"/>
          <w:sz w:val="28"/>
          <w:szCs w:val="28"/>
        </w:rPr>
        <w:softHyphen/>
        <w:t>женных Сил. Обладая высоки</w:t>
      </w:r>
      <w:r w:rsidRPr="004E047F">
        <w:rPr>
          <w:rFonts w:ascii="Calibri" w:hAnsi="Calibri"/>
          <w:color w:val="333333"/>
          <w:sz w:val="28"/>
          <w:szCs w:val="28"/>
        </w:rPr>
        <w:softHyphen/>
        <w:t>ми мобильностью, маневренно</w:t>
      </w:r>
      <w:r w:rsidRPr="004E047F">
        <w:rPr>
          <w:rFonts w:ascii="Calibri" w:hAnsi="Calibri"/>
          <w:color w:val="333333"/>
          <w:sz w:val="28"/>
          <w:szCs w:val="28"/>
        </w:rPr>
        <w:softHyphen/>
        <w:t>стью и боевой мощью. ВВС спо</w:t>
      </w:r>
      <w:r w:rsidRPr="004E047F">
        <w:rPr>
          <w:rFonts w:ascii="Calibri" w:hAnsi="Calibri"/>
          <w:color w:val="333333"/>
          <w:sz w:val="28"/>
          <w:szCs w:val="28"/>
        </w:rPr>
        <w:softHyphen/>
        <w:t>собны осуществлять быстрый перенос усилий с одних направ</w:t>
      </w:r>
      <w:r w:rsidRPr="004E047F">
        <w:rPr>
          <w:rFonts w:ascii="Calibri" w:hAnsi="Calibri"/>
          <w:color w:val="333333"/>
          <w:sz w:val="28"/>
          <w:szCs w:val="28"/>
        </w:rPr>
        <w:softHyphen/>
        <w:t>лений на другие, проникать в глубокий тыл противника и воз</w:t>
      </w:r>
      <w:r w:rsidRPr="004E047F">
        <w:rPr>
          <w:rFonts w:ascii="Calibri" w:hAnsi="Calibri"/>
          <w:color w:val="333333"/>
          <w:sz w:val="28"/>
          <w:szCs w:val="28"/>
        </w:rPr>
        <w:softHyphen/>
        <w:t>действовать на его объекты с воздуха, применяя различные средства поражения и радио</w:t>
      </w:r>
      <w:r w:rsidRPr="004E047F">
        <w:rPr>
          <w:rFonts w:ascii="Calibri" w:hAnsi="Calibri"/>
          <w:color w:val="333333"/>
          <w:sz w:val="28"/>
          <w:szCs w:val="28"/>
        </w:rPr>
        <w:softHyphen/>
        <w:t>электронной борьбы в любых условиях </w:t>
      </w:r>
      <w:r w:rsidRPr="004E047F">
        <w:rPr>
          <w:rFonts w:ascii="Calibri" w:hAnsi="Calibri"/>
          <w:i/>
          <w:iCs/>
          <w:smallCaps/>
          <w:color w:val="333333"/>
          <w:sz w:val="28"/>
          <w:szCs w:val="28"/>
        </w:rPr>
        <w:t>погоды, </w:t>
      </w:r>
      <w:r w:rsidRPr="004E047F">
        <w:rPr>
          <w:rFonts w:ascii="Calibri" w:hAnsi="Calibri"/>
          <w:i/>
          <w:iCs/>
          <w:color w:val="333333"/>
          <w:sz w:val="28"/>
          <w:szCs w:val="28"/>
        </w:rPr>
        <w:t>времени суток </w:t>
      </w:r>
      <w:r w:rsidRPr="004E047F">
        <w:rPr>
          <w:rFonts w:ascii="Calibri" w:hAnsi="Calibri"/>
          <w:color w:val="333333"/>
          <w:sz w:val="28"/>
          <w:szCs w:val="28"/>
        </w:rPr>
        <w:t>и года.</w:t>
      </w:r>
    </w:p>
    <w:p w:rsidR="004E047F" w:rsidRPr="004E047F" w:rsidRDefault="004E047F" w:rsidP="004E047F">
      <w:pPr>
        <w:pStyle w:val="western"/>
        <w:shd w:val="clear" w:color="auto" w:fill="FFFFFF"/>
        <w:spacing w:before="0" w:beforeAutospacing="0" w:after="0" w:afterAutospacing="0" w:line="315" w:lineRule="atLeast"/>
        <w:ind w:firstLine="539"/>
        <w:rPr>
          <w:rFonts w:ascii="Calibri" w:hAnsi="Calibri"/>
          <w:color w:val="333333"/>
          <w:sz w:val="28"/>
          <w:szCs w:val="28"/>
        </w:rPr>
      </w:pPr>
      <w:r w:rsidRPr="004E047F">
        <w:rPr>
          <w:rFonts w:ascii="Calibri" w:hAnsi="Calibri"/>
          <w:color w:val="333333"/>
          <w:sz w:val="28"/>
          <w:szCs w:val="28"/>
        </w:rPr>
        <w:t>В настоящее время ВВС не только олицетворяют воздуш</w:t>
      </w:r>
      <w:r w:rsidRPr="004E047F">
        <w:rPr>
          <w:rFonts w:ascii="Calibri" w:hAnsi="Calibri"/>
          <w:color w:val="333333"/>
          <w:sz w:val="28"/>
          <w:szCs w:val="28"/>
        </w:rPr>
        <w:softHyphen/>
        <w:t>ную мочь страны, но и явля</w:t>
      </w:r>
      <w:r w:rsidRPr="004E047F">
        <w:rPr>
          <w:rFonts w:ascii="Calibri" w:hAnsi="Calibri"/>
          <w:color w:val="333333"/>
          <w:sz w:val="28"/>
          <w:szCs w:val="28"/>
        </w:rPr>
        <w:softHyphen/>
        <w:t>ются одним из определяющих факторов обороноспособнос</w:t>
      </w:r>
      <w:r w:rsidRPr="004E047F">
        <w:rPr>
          <w:rFonts w:ascii="Calibri" w:hAnsi="Calibri"/>
          <w:color w:val="333333"/>
          <w:sz w:val="28"/>
          <w:szCs w:val="28"/>
        </w:rPr>
        <w:softHyphen/>
        <w:t>ти страны и обеспечения стра</w:t>
      </w:r>
      <w:r w:rsidRPr="004E047F">
        <w:rPr>
          <w:rFonts w:ascii="Calibri" w:hAnsi="Calibri"/>
          <w:color w:val="333333"/>
          <w:sz w:val="28"/>
          <w:szCs w:val="28"/>
        </w:rPr>
        <w:softHyphen/>
        <w:t>тегической стабильности.</w:t>
      </w:r>
    </w:p>
    <w:p w:rsidR="00D66532" w:rsidRPr="004E047F" w:rsidRDefault="00D66532">
      <w:pPr>
        <w:rPr>
          <w:sz w:val="28"/>
          <w:szCs w:val="28"/>
        </w:rPr>
      </w:pPr>
    </w:p>
    <w:sectPr w:rsidR="00D66532" w:rsidRPr="004E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50"/>
    <w:rsid w:val="003D07E9"/>
    <w:rsid w:val="004E047F"/>
    <w:rsid w:val="00912250"/>
    <w:rsid w:val="00D6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B4263-4C1F-41D3-9D23-D3293A3F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E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3</cp:revision>
  <dcterms:created xsi:type="dcterms:W3CDTF">2020-03-23T08:05:00Z</dcterms:created>
  <dcterms:modified xsi:type="dcterms:W3CDTF">2020-03-23T20:38:00Z</dcterms:modified>
</cp:coreProperties>
</file>