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E" w:rsidRPr="00CA743E" w:rsidRDefault="00CA743E" w:rsidP="00CA743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A743E">
        <w:rPr>
          <w:rFonts w:ascii="Times New Roman" w:hAnsi="Times New Roman"/>
          <w:b/>
          <w:sz w:val="28"/>
          <w:szCs w:val="24"/>
        </w:rPr>
        <w:t>Тема: «Городская</w:t>
      </w:r>
      <w:r w:rsidR="00637464">
        <w:rPr>
          <w:rFonts w:ascii="Times New Roman" w:hAnsi="Times New Roman"/>
          <w:b/>
          <w:sz w:val="28"/>
          <w:szCs w:val="24"/>
        </w:rPr>
        <w:t xml:space="preserve"> проза в современной литературе</w:t>
      </w:r>
      <w:r w:rsidRPr="00CA743E">
        <w:rPr>
          <w:rFonts w:ascii="Times New Roman" w:hAnsi="Times New Roman"/>
          <w:b/>
          <w:sz w:val="28"/>
          <w:szCs w:val="24"/>
        </w:rPr>
        <w:t>.</w:t>
      </w:r>
    </w:p>
    <w:p w:rsidR="00CA743E" w:rsidRPr="00CA743E" w:rsidRDefault="00CA743E" w:rsidP="006374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CA743E">
        <w:rPr>
          <w:rFonts w:ascii="Times New Roman" w:hAnsi="Times New Roman"/>
          <w:b/>
          <w:sz w:val="28"/>
          <w:szCs w:val="24"/>
        </w:rPr>
        <w:t>Ю. В. Трифонов. Вечные темы</w:t>
      </w:r>
      <w:r w:rsidR="00637464">
        <w:rPr>
          <w:rFonts w:ascii="Times New Roman" w:hAnsi="Times New Roman"/>
          <w:b/>
          <w:sz w:val="28"/>
          <w:szCs w:val="24"/>
        </w:rPr>
        <w:t xml:space="preserve"> </w:t>
      </w:r>
      <w:r w:rsidRPr="00CA743E">
        <w:rPr>
          <w:rFonts w:ascii="Times New Roman" w:hAnsi="Times New Roman"/>
          <w:b/>
          <w:sz w:val="28"/>
          <w:szCs w:val="24"/>
        </w:rPr>
        <w:t>и нравственные проблемы</w:t>
      </w:r>
    </w:p>
    <w:p w:rsidR="00CA743E" w:rsidRDefault="00CA743E" w:rsidP="00CA743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CA743E">
        <w:rPr>
          <w:rFonts w:ascii="Times New Roman" w:hAnsi="Times New Roman"/>
          <w:b/>
          <w:sz w:val="28"/>
          <w:szCs w:val="24"/>
        </w:rPr>
        <w:t>в повести «Обмен»</w:t>
      </w:r>
    </w:p>
    <w:p w:rsidR="00CA743E" w:rsidRPr="00CA743E" w:rsidRDefault="00CA743E" w:rsidP="00CA743E">
      <w:pPr>
        <w:spacing w:after="0" w:line="240" w:lineRule="auto"/>
        <w:ind w:firstLine="851"/>
        <w:rPr>
          <w:rFonts w:ascii="Times New Roman" w:hAnsi="Times New Roman"/>
          <w:b/>
          <w:szCs w:val="24"/>
        </w:rPr>
      </w:pPr>
      <w:r w:rsidRPr="00CA743E">
        <w:rPr>
          <w:rFonts w:ascii="Times New Roman" w:hAnsi="Times New Roman"/>
          <w:b/>
          <w:sz w:val="24"/>
          <w:szCs w:val="24"/>
        </w:rPr>
        <w:t>Задания:</w:t>
      </w:r>
    </w:p>
    <w:p w:rsidR="00CA743E" w:rsidRPr="005D52D4" w:rsidRDefault="00CA743E" w:rsidP="005D52D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прочитайте статью (учебник под ред</w:t>
      </w:r>
      <w:r w:rsidR="00E1577D">
        <w:rPr>
          <w:rFonts w:ascii="Times New Roman" w:hAnsi="Times New Roman"/>
          <w:sz w:val="24"/>
          <w:szCs w:val="24"/>
        </w:rPr>
        <w:t>. Журавлева, с. 418—421</w:t>
      </w:r>
      <w:r w:rsidRPr="005D52D4">
        <w:rPr>
          <w:rFonts w:ascii="Times New Roman" w:hAnsi="Times New Roman"/>
          <w:sz w:val="24"/>
          <w:szCs w:val="24"/>
        </w:rPr>
        <w:t>)</w:t>
      </w:r>
      <w:r w:rsidR="005D52D4" w:rsidRP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и ответьте на вопрос: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</w:t>
      </w:r>
      <w:r w:rsidRPr="00E04BA8">
        <w:rPr>
          <w:rFonts w:ascii="Times New Roman" w:hAnsi="Times New Roman"/>
          <w:sz w:val="24"/>
          <w:szCs w:val="24"/>
        </w:rPr>
        <w:t>то, по-вашему, обозначает понятие «городская» проза?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A8">
        <w:rPr>
          <w:rFonts w:ascii="Times New Roman" w:hAnsi="Times New Roman"/>
          <w:sz w:val="24"/>
          <w:szCs w:val="24"/>
        </w:rPr>
        <w:t>чем ее особенности?</w:t>
      </w:r>
      <w:r>
        <w:rPr>
          <w:rFonts w:ascii="Times New Roman" w:hAnsi="Times New Roman"/>
          <w:sz w:val="24"/>
          <w:szCs w:val="24"/>
        </w:rPr>
        <w:t xml:space="preserve"> (Ответ запишите в тетрадь.)</w:t>
      </w:r>
    </w:p>
    <w:p w:rsidR="00E1577D" w:rsidRDefault="00E1577D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AB4F01" wp14:editId="5796A69C">
            <wp:extent cx="34575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7D" w:rsidRDefault="00E1577D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8D3881" wp14:editId="3FDDDE83">
            <wp:extent cx="3381375" cy="524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7D" w:rsidRDefault="00E1577D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9380E3" wp14:editId="442EEA56">
            <wp:extent cx="3438525" cy="520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7D" w:rsidRDefault="00E1577D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F1728D" wp14:editId="0DC44D9D">
            <wp:extent cx="3352800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7D" w:rsidRDefault="00E1577D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A02E38" wp14:editId="0C19E354">
            <wp:extent cx="3457575" cy="3286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3E" w:rsidRPr="00275A11" w:rsidRDefault="00CA743E" w:rsidP="00275A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11">
        <w:rPr>
          <w:rFonts w:ascii="Times New Roman" w:hAnsi="Times New Roman"/>
          <w:sz w:val="24"/>
          <w:szCs w:val="24"/>
        </w:rPr>
        <w:t>законспектируйте статью о жизни и творчестве писателя.</w:t>
      </w:r>
    </w:p>
    <w:p w:rsidR="00275A11" w:rsidRPr="00275A11" w:rsidRDefault="00275A11" w:rsidP="00275A1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A743E" w:rsidRPr="00CA743E" w:rsidRDefault="00CA743E" w:rsidP="00CA743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743E">
        <w:rPr>
          <w:rFonts w:ascii="Times New Roman" w:hAnsi="Times New Roman"/>
          <w:b/>
          <w:sz w:val="24"/>
          <w:szCs w:val="24"/>
        </w:rPr>
        <w:t>Ю.В.Трифонов</w:t>
      </w:r>
      <w:proofErr w:type="spellEnd"/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Юрий Валентинович Трифонов родился 28 августа 1925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A8">
        <w:rPr>
          <w:rFonts w:ascii="Times New Roman" w:hAnsi="Times New Roman"/>
          <w:sz w:val="24"/>
          <w:szCs w:val="24"/>
        </w:rPr>
        <w:t>в Москве.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lastRenderedPageBreak/>
        <w:t>Сложность судьбы писател</w:t>
      </w:r>
      <w:r>
        <w:rPr>
          <w:rFonts w:ascii="Times New Roman" w:hAnsi="Times New Roman"/>
          <w:sz w:val="24"/>
          <w:szCs w:val="24"/>
        </w:rPr>
        <w:t>я и его поколения, талант вопло</w:t>
      </w:r>
      <w:r w:rsidRPr="00E04BA8">
        <w:rPr>
          <w:rFonts w:ascii="Times New Roman" w:hAnsi="Times New Roman"/>
          <w:sz w:val="24"/>
          <w:szCs w:val="24"/>
        </w:rPr>
        <w:t>щения духовных поисков, своеоб</w:t>
      </w:r>
      <w:r>
        <w:rPr>
          <w:rFonts w:ascii="Times New Roman" w:hAnsi="Times New Roman"/>
          <w:sz w:val="24"/>
          <w:szCs w:val="24"/>
        </w:rPr>
        <w:t>разие манеры — все это предо</w:t>
      </w:r>
      <w:r w:rsidRPr="00E04BA8">
        <w:rPr>
          <w:rFonts w:ascii="Times New Roman" w:hAnsi="Times New Roman"/>
          <w:sz w:val="24"/>
          <w:szCs w:val="24"/>
        </w:rPr>
        <w:t>пределяет внимание к жизненному пути Трифонова.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Родители писателя были профессиональными революци</w:t>
      </w:r>
      <w:r>
        <w:rPr>
          <w:rFonts w:ascii="Times New Roman" w:hAnsi="Times New Roman"/>
          <w:sz w:val="24"/>
          <w:szCs w:val="24"/>
        </w:rPr>
        <w:t>оне</w:t>
      </w:r>
      <w:r w:rsidRPr="00E04BA8">
        <w:rPr>
          <w:rFonts w:ascii="Times New Roman" w:hAnsi="Times New Roman"/>
          <w:sz w:val="24"/>
          <w:szCs w:val="24"/>
        </w:rPr>
        <w:t>рами. Отец, Валентин Андреев</w:t>
      </w:r>
      <w:r>
        <w:rPr>
          <w:rFonts w:ascii="Times New Roman" w:hAnsi="Times New Roman"/>
          <w:sz w:val="24"/>
          <w:szCs w:val="24"/>
        </w:rPr>
        <w:t xml:space="preserve">ич, в 1904 г. вступил в партию, </w:t>
      </w:r>
      <w:r w:rsidRPr="00E04BA8">
        <w:rPr>
          <w:rFonts w:ascii="Times New Roman" w:hAnsi="Times New Roman"/>
          <w:sz w:val="24"/>
          <w:szCs w:val="24"/>
        </w:rPr>
        <w:t>был сослан в администрати</w:t>
      </w:r>
      <w:r>
        <w:rPr>
          <w:rFonts w:ascii="Times New Roman" w:hAnsi="Times New Roman"/>
          <w:sz w:val="24"/>
          <w:szCs w:val="24"/>
        </w:rPr>
        <w:t>вную ссылку в Сибирь, прошел ка</w:t>
      </w:r>
      <w:r w:rsidRPr="00E04BA8">
        <w:rPr>
          <w:rFonts w:ascii="Times New Roman" w:hAnsi="Times New Roman"/>
          <w:sz w:val="24"/>
          <w:szCs w:val="24"/>
        </w:rPr>
        <w:t>торгу. Позже стал членом В</w:t>
      </w:r>
      <w:r>
        <w:rPr>
          <w:rFonts w:ascii="Times New Roman" w:hAnsi="Times New Roman"/>
          <w:sz w:val="24"/>
          <w:szCs w:val="24"/>
        </w:rPr>
        <w:t xml:space="preserve">оенно-революционного комитета в </w:t>
      </w:r>
      <w:r w:rsidRPr="00E04BA8">
        <w:rPr>
          <w:rFonts w:ascii="Times New Roman" w:hAnsi="Times New Roman"/>
          <w:sz w:val="24"/>
          <w:szCs w:val="24"/>
        </w:rPr>
        <w:t>октябре 1917 г. В 1923—1925 гг. возглавлял Во</w:t>
      </w:r>
      <w:r>
        <w:rPr>
          <w:rFonts w:ascii="Times New Roman" w:hAnsi="Times New Roman"/>
          <w:sz w:val="24"/>
          <w:szCs w:val="24"/>
        </w:rPr>
        <w:t xml:space="preserve">енную коллегию </w:t>
      </w:r>
      <w:r w:rsidRPr="00E04BA8">
        <w:rPr>
          <w:rFonts w:ascii="Times New Roman" w:hAnsi="Times New Roman"/>
          <w:sz w:val="24"/>
          <w:szCs w:val="24"/>
        </w:rPr>
        <w:t>Верховного суда СССР.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В 30-е годы отец и мать б</w:t>
      </w:r>
      <w:r>
        <w:rPr>
          <w:rFonts w:ascii="Times New Roman" w:hAnsi="Times New Roman"/>
          <w:sz w:val="24"/>
          <w:szCs w:val="24"/>
        </w:rPr>
        <w:t xml:space="preserve">ыли репрессированы. В 1965 году </w:t>
      </w:r>
      <w:r w:rsidRPr="00E04BA8">
        <w:rPr>
          <w:rFonts w:ascii="Times New Roman" w:hAnsi="Times New Roman"/>
          <w:sz w:val="24"/>
          <w:szCs w:val="24"/>
        </w:rPr>
        <w:t>появилась документальная к</w:t>
      </w:r>
      <w:r>
        <w:rPr>
          <w:rFonts w:ascii="Times New Roman" w:hAnsi="Times New Roman"/>
          <w:sz w:val="24"/>
          <w:szCs w:val="24"/>
        </w:rPr>
        <w:t>нига Ю. Трифонова «Отблеск кост</w:t>
      </w:r>
      <w:r w:rsidRPr="00E04BA8">
        <w:rPr>
          <w:rFonts w:ascii="Times New Roman" w:hAnsi="Times New Roman"/>
          <w:sz w:val="24"/>
          <w:szCs w:val="24"/>
        </w:rPr>
        <w:t>ра», в которой он использовал</w:t>
      </w:r>
      <w:r>
        <w:rPr>
          <w:rFonts w:ascii="Times New Roman" w:hAnsi="Times New Roman"/>
          <w:sz w:val="24"/>
          <w:szCs w:val="24"/>
        </w:rPr>
        <w:t xml:space="preserve"> архив отца. Со страниц произве</w:t>
      </w:r>
      <w:r w:rsidRPr="00E04BA8">
        <w:rPr>
          <w:rFonts w:ascii="Times New Roman" w:hAnsi="Times New Roman"/>
          <w:sz w:val="24"/>
          <w:szCs w:val="24"/>
        </w:rPr>
        <w:t>дения встает образ человека, ко</w:t>
      </w:r>
      <w:r>
        <w:rPr>
          <w:rFonts w:ascii="Times New Roman" w:hAnsi="Times New Roman"/>
          <w:sz w:val="24"/>
          <w:szCs w:val="24"/>
        </w:rPr>
        <w:t>торый «разжигал огонь и сам по</w:t>
      </w:r>
      <w:r w:rsidRPr="00E04BA8">
        <w:rPr>
          <w:rFonts w:ascii="Times New Roman" w:hAnsi="Times New Roman"/>
          <w:sz w:val="24"/>
          <w:szCs w:val="24"/>
        </w:rPr>
        <w:t>гиб в этом пламени». В романе Трифоно</w:t>
      </w:r>
      <w:r>
        <w:rPr>
          <w:rFonts w:ascii="Times New Roman" w:hAnsi="Times New Roman"/>
          <w:sz w:val="24"/>
          <w:szCs w:val="24"/>
        </w:rPr>
        <w:t xml:space="preserve">вым впервые применен </w:t>
      </w:r>
      <w:r w:rsidRPr="00E04BA8">
        <w:rPr>
          <w:rFonts w:ascii="Times New Roman" w:hAnsi="Times New Roman"/>
          <w:sz w:val="24"/>
          <w:szCs w:val="24"/>
        </w:rPr>
        <w:t>как своеобразный худож</w:t>
      </w:r>
      <w:r>
        <w:rPr>
          <w:rFonts w:ascii="Times New Roman" w:hAnsi="Times New Roman"/>
          <w:sz w:val="24"/>
          <w:szCs w:val="24"/>
        </w:rPr>
        <w:t xml:space="preserve">ественный прием принцип монтажа </w:t>
      </w:r>
      <w:r w:rsidRPr="00E04BA8">
        <w:rPr>
          <w:rFonts w:ascii="Times New Roman" w:hAnsi="Times New Roman"/>
          <w:sz w:val="24"/>
          <w:szCs w:val="24"/>
        </w:rPr>
        <w:t>времени.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История будет тревожить</w:t>
      </w:r>
      <w:r>
        <w:rPr>
          <w:rFonts w:ascii="Times New Roman" w:hAnsi="Times New Roman"/>
          <w:sz w:val="24"/>
          <w:szCs w:val="24"/>
        </w:rPr>
        <w:t xml:space="preserve"> Трифонова постоянно («Старик», </w:t>
      </w:r>
      <w:r w:rsidRPr="00E04BA8">
        <w:rPr>
          <w:rFonts w:ascii="Times New Roman" w:hAnsi="Times New Roman"/>
          <w:sz w:val="24"/>
          <w:szCs w:val="24"/>
        </w:rPr>
        <w:t>«Дом на набережной»). Писат</w:t>
      </w:r>
      <w:r>
        <w:rPr>
          <w:rFonts w:ascii="Times New Roman" w:hAnsi="Times New Roman"/>
          <w:sz w:val="24"/>
          <w:szCs w:val="24"/>
        </w:rPr>
        <w:t xml:space="preserve">ель реализовал свой философский </w:t>
      </w:r>
      <w:r w:rsidRPr="00E04BA8">
        <w:rPr>
          <w:rFonts w:ascii="Times New Roman" w:hAnsi="Times New Roman"/>
          <w:sz w:val="24"/>
          <w:szCs w:val="24"/>
        </w:rPr>
        <w:t>принцип: «Надо вспоминать — тут с</w:t>
      </w:r>
      <w:r>
        <w:rPr>
          <w:rFonts w:ascii="Times New Roman" w:hAnsi="Times New Roman"/>
          <w:sz w:val="24"/>
          <w:szCs w:val="24"/>
        </w:rPr>
        <w:t>крыта единственная возмож</w:t>
      </w:r>
      <w:r w:rsidRPr="00E04BA8">
        <w:rPr>
          <w:rFonts w:ascii="Times New Roman" w:hAnsi="Times New Roman"/>
          <w:sz w:val="24"/>
          <w:szCs w:val="24"/>
        </w:rPr>
        <w:t>ность соревнования со временем. Человек обречен, время торжествует».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В войну Юрий Трифонов был в эвакуации в Средней Азии,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A8">
        <w:rPr>
          <w:rFonts w:ascii="Times New Roman" w:hAnsi="Times New Roman"/>
          <w:sz w:val="24"/>
          <w:szCs w:val="24"/>
        </w:rPr>
        <w:t>работал на авиационном заводе в Москве. В 1944 году поступил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A8">
        <w:rPr>
          <w:rFonts w:ascii="Times New Roman" w:hAnsi="Times New Roman"/>
          <w:sz w:val="24"/>
          <w:szCs w:val="24"/>
        </w:rPr>
        <w:t>в Литературный институт им. Горького.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04BA8">
        <w:rPr>
          <w:rFonts w:ascii="Times New Roman" w:hAnsi="Times New Roman"/>
          <w:sz w:val="24"/>
          <w:szCs w:val="24"/>
        </w:rPr>
        <w:t>римо представ</w:t>
      </w:r>
      <w:r>
        <w:rPr>
          <w:rFonts w:ascii="Times New Roman" w:hAnsi="Times New Roman"/>
          <w:sz w:val="24"/>
          <w:szCs w:val="24"/>
        </w:rPr>
        <w:t>ить писателя помогают воспоминания совре</w:t>
      </w:r>
      <w:r w:rsidRPr="00E04BA8">
        <w:rPr>
          <w:rFonts w:ascii="Times New Roman" w:hAnsi="Times New Roman"/>
          <w:sz w:val="24"/>
          <w:szCs w:val="24"/>
        </w:rPr>
        <w:t>менников: «Ему было за сорок. Неуклюжая, чуть мешковатая фигура, коротко стриженные ч</w:t>
      </w:r>
      <w:r>
        <w:rPr>
          <w:rFonts w:ascii="Times New Roman" w:hAnsi="Times New Roman"/>
          <w:sz w:val="24"/>
          <w:szCs w:val="24"/>
        </w:rPr>
        <w:t>ерные волосы, кое-где в еле вид</w:t>
      </w:r>
      <w:r w:rsidRPr="00E04BA8">
        <w:rPr>
          <w:rFonts w:ascii="Times New Roman" w:hAnsi="Times New Roman"/>
          <w:sz w:val="24"/>
          <w:szCs w:val="24"/>
        </w:rPr>
        <w:t>ных барашковых завитках, с редкими нитками седины открытый наморщенный лоб. С широкого, слегка оп</w:t>
      </w:r>
      <w:r>
        <w:rPr>
          <w:rFonts w:ascii="Times New Roman" w:hAnsi="Times New Roman"/>
          <w:sz w:val="24"/>
          <w:szCs w:val="24"/>
        </w:rPr>
        <w:t>лывшего бледного лица, сквозь тяжелые роговы</w:t>
      </w:r>
      <w:r w:rsidRPr="00E04BA8">
        <w:rPr>
          <w:rFonts w:ascii="Times New Roman" w:hAnsi="Times New Roman"/>
          <w:sz w:val="24"/>
          <w:szCs w:val="24"/>
        </w:rPr>
        <w:t>е оч</w:t>
      </w:r>
      <w:r>
        <w:rPr>
          <w:rFonts w:ascii="Times New Roman" w:hAnsi="Times New Roman"/>
          <w:sz w:val="24"/>
          <w:szCs w:val="24"/>
        </w:rPr>
        <w:t xml:space="preserve">ки, на меня застенчиво и </w:t>
      </w:r>
      <w:proofErr w:type="spellStart"/>
      <w:r>
        <w:rPr>
          <w:rFonts w:ascii="Times New Roman" w:hAnsi="Times New Roman"/>
          <w:sz w:val="24"/>
          <w:szCs w:val="24"/>
        </w:rPr>
        <w:t>незащи</w:t>
      </w:r>
      <w:r w:rsidRPr="00E04BA8">
        <w:rPr>
          <w:rFonts w:ascii="Times New Roman" w:hAnsi="Times New Roman"/>
          <w:sz w:val="24"/>
          <w:szCs w:val="24"/>
        </w:rPr>
        <w:t>щенно</w:t>
      </w:r>
      <w:proofErr w:type="spellEnd"/>
      <w:r w:rsidRPr="00E04BA8">
        <w:rPr>
          <w:rFonts w:ascii="Times New Roman" w:hAnsi="Times New Roman"/>
          <w:sz w:val="24"/>
          <w:szCs w:val="24"/>
        </w:rPr>
        <w:t xml:space="preserve"> смотрели серые умные глаза».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 xml:space="preserve">Первая повесть «Студенты» дипломная работа </w:t>
      </w:r>
      <w:proofErr w:type="gramStart"/>
      <w:r w:rsidRPr="00E04BA8">
        <w:rPr>
          <w:rFonts w:ascii="Times New Roman" w:hAnsi="Times New Roman"/>
          <w:sz w:val="24"/>
          <w:szCs w:val="24"/>
        </w:rPr>
        <w:t xml:space="preserve">начина </w:t>
      </w:r>
      <w:proofErr w:type="spellStart"/>
      <w:r w:rsidRPr="00E04BA8">
        <w:rPr>
          <w:rFonts w:ascii="Times New Roman" w:hAnsi="Times New Roman"/>
          <w:sz w:val="24"/>
          <w:szCs w:val="24"/>
        </w:rPr>
        <w:t>ющего</w:t>
      </w:r>
      <w:proofErr w:type="spellEnd"/>
      <w:proofErr w:type="gramEnd"/>
      <w:r w:rsidRPr="00E04BA8">
        <w:rPr>
          <w:rFonts w:ascii="Times New Roman" w:hAnsi="Times New Roman"/>
          <w:sz w:val="24"/>
          <w:szCs w:val="24"/>
        </w:rPr>
        <w:t xml:space="preserve"> прозаика. Повесть напечатал журнал «Новый мир» А. Твардовского в 1950 году, а в 1951 автор получил за нее </w:t>
      </w:r>
      <w:proofErr w:type="gramStart"/>
      <w:r w:rsidRPr="00E04BA8">
        <w:rPr>
          <w:rFonts w:ascii="Times New Roman" w:hAnsi="Times New Roman"/>
          <w:sz w:val="24"/>
          <w:szCs w:val="24"/>
        </w:rPr>
        <w:t xml:space="preserve">Ста </w:t>
      </w:r>
      <w:proofErr w:type="spellStart"/>
      <w:r w:rsidRPr="00E04BA8">
        <w:rPr>
          <w:rFonts w:ascii="Times New Roman" w:hAnsi="Times New Roman"/>
          <w:sz w:val="24"/>
          <w:szCs w:val="24"/>
        </w:rPr>
        <w:t>линскую</w:t>
      </w:r>
      <w:proofErr w:type="spellEnd"/>
      <w:proofErr w:type="gramEnd"/>
      <w:r w:rsidRPr="00E04BA8">
        <w:rPr>
          <w:rFonts w:ascii="Times New Roman" w:hAnsi="Times New Roman"/>
          <w:sz w:val="24"/>
          <w:szCs w:val="24"/>
        </w:rPr>
        <w:t xml:space="preserve"> премию.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Принято считать, что основ</w:t>
      </w:r>
      <w:r>
        <w:rPr>
          <w:rFonts w:ascii="Times New Roman" w:hAnsi="Times New Roman"/>
          <w:sz w:val="24"/>
          <w:szCs w:val="24"/>
        </w:rPr>
        <w:t>ная тематика писателя — быт, за</w:t>
      </w:r>
      <w:r w:rsidRPr="00E04BA8">
        <w:rPr>
          <w:rFonts w:ascii="Times New Roman" w:hAnsi="Times New Roman"/>
          <w:sz w:val="24"/>
          <w:szCs w:val="24"/>
        </w:rPr>
        <w:t xml:space="preserve">тягивания бытом. Один из известных исследователей творчества Трифонова, Н. Б. Иванова, </w:t>
      </w:r>
      <w:r>
        <w:rPr>
          <w:rFonts w:ascii="Times New Roman" w:hAnsi="Times New Roman"/>
          <w:sz w:val="24"/>
          <w:szCs w:val="24"/>
        </w:rPr>
        <w:t>пишет: «При первом чтении Трифо</w:t>
      </w:r>
      <w:r w:rsidRPr="00E04BA8">
        <w:rPr>
          <w:rFonts w:ascii="Times New Roman" w:hAnsi="Times New Roman"/>
          <w:sz w:val="24"/>
          <w:szCs w:val="24"/>
        </w:rPr>
        <w:t>нова возникает обманчивая ле</w:t>
      </w:r>
      <w:r>
        <w:rPr>
          <w:rFonts w:ascii="Times New Roman" w:hAnsi="Times New Roman"/>
          <w:sz w:val="24"/>
          <w:szCs w:val="24"/>
        </w:rPr>
        <w:t>гкость восприятия его прозы, по</w:t>
      </w:r>
      <w:r w:rsidRPr="00E04BA8">
        <w:rPr>
          <w:rFonts w:ascii="Times New Roman" w:hAnsi="Times New Roman"/>
          <w:sz w:val="24"/>
          <w:szCs w:val="24"/>
        </w:rPr>
        <w:t>гружения в знакомые, близкие нам ситуации, столкновени</w:t>
      </w:r>
      <w:r>
        <w:rPr>
          <w:rFonts w:ascii="Times New Roman" w:hAnsi="Times New Roman"/>
          <w:sz w:val="24"/>
          <w:szCs w:val="24"/>
        </w:rPr>
        <w:t>я с известными по жизни людьми и</w:t>
      </w:r>
      <w:r w:rsidRPr="00E04BA8">
        <w:rPr>
          <w:rFonts w:ascii="Times New Roman" w:hAnsi="Times New Roman"/>
          <w:sz w:val="24"/>
          <w:szCs w:val="24"/>
        </w:rPr>
        <w:t xml:space="preserve"> явлениями...» Это так, но лишь при чтении поверхностном.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Сам Трифонов утверждал: «Да не быт я пишу, а бытие».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 xml:space="preserve">Критик Ю. М. </w:t>
      </w:r>
      <w:proofErr w:type="spellStart"/>
      <w:r w:rsidRPr="00E04BA8">
        <w:rPr>
          <w:rFonts w:ascii="Times New Roman" w:hAnsi="Times New Roman"/>
          <w:sz w:val="24"/>
          <w:szCs w:val="24"/>
        </w:rPr>
        <w:t>Оклянский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справедливо утверждает: «Испы</w:t>
      </w:r>
      <w:r w:rsidRPr="00E04BA8">
        <w:rPr>
          <w:rFonts w:ascii="Times New Roman" w:hAnsi="Times New Roman"/>
          <w:sz w:val="24"/>
          <w:szCs w:val="24"/>
        </w:rPr>
        <w:t xml:space="preserve">тание бытом, властная сила житейских обстоятельств и герой, так или </w:t>
      </w:r>
      <w:proofErr w:type="gramStart"/>
      <w:r w:rsidRPr="00E04BA8">
        <w:rPr>
          <w:rFonts w:ascii="Times New Roman" w:hAnsi="Times New Roman"/>
          <w:sz w:val="24"/>
          <w:szCs w:val="24"/>
        </w:rPr>
        <w:t>иначе</w:t>
      </w:r>
      <w:proofErr w:type="gramEnd"/>
      <w:r w:rsidRPr="00E04BA8">
        <w:rPr>
          <w:rFonts w:ascii="Times New Roman" w:hAnsi="Times New Roman"/>
          <w:sz w:val="24"/>
          <w:szCs w:val="24"/>
        </w:rPr>
        <w:t xml:space="preserve"> романтически им противостоящий... — сквозная и заглавная тема позднего Трифонова...».</w:t>
      </w:r>
    </w:p>
    <w:p w:rsidR="00275A11" w:rsidRDefault="00275A11" w:rsidP="00CA743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дайте письменные ответы на вопросы по повести «Обмен»: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каков </w:t>
      </w:r>
      <w:r w:rsidRPr="00E04BA8">
        <w:rPr>
          <w:rFonts w:ascii="Times New Roman" w:hAnsi="Times New Roman"/>
          <w:sz w:val="24"/>
          <w:szCs w:val="24"/>
        </w:rPr>
        <w:t>сюжет произведен</w:t>
      </w:r>
      <w:r>
        <w:rPr>
          <w:rFonts w:ascii="Times New Roman" w:hAnsi="Times New Roman"/>
          <w:sz w:val="24"/>
          <w:szCs w:val="24"/>
        </w:rPr>
        <w:t>ия;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4BA8">
        <w:rPr>
          <w:rFonts w:ascii="Times New Roman" w:hAnsi="Times New Roman"/>
          <w:sz w:val="24"/>
          <w:szCs w:val="24"/>
        </w:rPr>
        <w:t>обмен — сюжетный стержень повести, но можно ли сказать, что это и метафора, которую использует автор?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4BA8"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 xml:space="preserve">о можно сказать о матери героя? </w:t>
      </w:r>
      <w:r w:rsidRPr="00E04BA8">
        <w:rPr>
          <w:rFonts w:ascii="Times New Roman" w:hAnsi="Times New Roman"/>
          <w:sz w:val="24"/>
          <w:szCs w:val="24"/>
        </w:rPr>
        <w:t>Найдите характеристику в тексте: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4BA8">
        <w:rPr>
          <w:rFonts w:ascii="Times New Roman" w:hAnsi="Times New Roman"/>
          <w:sz w:val="24"/>
          <w:szCs w:val="24"/>
        </w:rPr>
        <w:t>Виктор Георгиевич Дмитриев попадает под влияние жены, «</w:t>
      </w:r>
      <w:proofErr w:type="spellStart"/>
      <w:r w:rsidRPr="00E04BA8">
        <w:rPr>
          <w:rFonts w:ascii="Times New Roman" w:hAnsi="Times New Roman"/>
          <w:sz w:val="24"/>
          <w:szCs w:val="24"/>
        </w:rPr>
        <w:t>олукьянивается</w:t>
      </w:r>
      <w:proofErr w:type="spellEnd"/>
      <w:r w:rsidRPr="00E04BA8">
        <w:rPr>
          <w:rFonts w:ascii="Times New Roman" w:hAnsi="Times New Roman"/>
          <w:sz w:val="24"/>
          <w:szCs w:val="24"/>
        </w:rPr>
        <w:t>». Суть на</w:t>
      </w:r>
      <w:r>
        <w:rPr>
          <w:rFonts w:ascii="Times New Roman" w:hAnsi="Times New Roman"/>
          <w:sz w:val="24"/>
          <w:szCs w:val="24"/>
        </w:rPr>
        <w:t>звания повести, ее пафос, ав</w:t>
      </w:r>
      <w:r w:rsidRPr="00E04BA8">
        <w:rPr>
          <w:rFonts w:ascii="Times New Roman" w:hAnsi="Times New Roman"/>
          <w:sz w:val="24"/>
          <w:szCs w:val="24"/>
        </w:rPr>
        <w:t>торская позиция, как она вытекает из художественной логики повести, раскрываются в диалоге Ксении</w:t>
      </w:r>
      <w:r>
        <w:rPr>
          <w:rFonts w:ascii="Times New Roman" w:hAnsi="Times New Roman"/>
          <w:sz w:val="24"/>
          <w:szCs w:val="24"/>
        </w:rPr>
        <w:t xml:space="preserve"> Федоровны с сыном об обмене: «</w:t>
      </w:r>
      <w:r w:rsidRPr="00E04BA8">
        <w:rPr>
          <w:rFonts w:ascii="Times New Roman" w:hAnsi="Times New Roman"/>
          <w:sz w:val="24"/>
          <w:szCs w:val="24"/>
        </w:rPr>
        <w:t>Я очень хотела жить с тобой и Наташен</w:t>
      </w:r>
      <w:r>
        <w:rPr>
          <w:rFonts w:ascii="Times New Roman" w:hAnsi="Times New Roman"/>
          <w:sz w:val="24"/>
          <w:szCs w:val="24"/>
        </w:rPr>
        <w:t>ькой... — Ксе</w:t>
      </w:r>
      <w:r w:rsidRPr="00E04BA8">
        <w:rPr>
          <w:rFonts w:ascii="Times New Roman" w:hAnsi="Times New Roman"/>
          <w:sz w:val="24"/>
          <w:szCs w:val="24"/>
        </w:rPr>
        <w:t>ния Федоровна помолчала. — А сейчас нет» — «Почему?» — «Ты уже обме</w:t>
      </w:r>
      <w:r>
        <w:rPr>
          <w:rFonts w:ascii="Times New Roman" w:hAnsi="Times New Roman"/>
          <w:sz w:val="24"/>
          <w:szCs w:val="24"/>
        </w:rPr>
        <w:t>нялся, Витя. Обмен произошел».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смысл этих слов?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E04BA8">
        <w:rPr>
          <w:rFonts w:ascii="Times New Roman" w:hAnsi="Times New Roman"/>
          <w:sz w:val="24"/>
          <w:szCs w:val="24"/>
        </w:rPr>
        <w:t>з чего складывается образ главного героя?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4BA8">
        <w:rPr>
          <w:rFonts w:ascii="Times New Roman" w:hAnsi="Times New Roman"/>
          <w:sz w:val="24"/>
          <w:szCs w:val="24"/>
        </w:rPr>
        <w:t>(Характеристика образа с опорой на текст.)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E04BA8">
        <w:rPr>
          <w:rFonts w:ascii="Times New Roman" w:hAnsi="Times New Roman"/>
          <w:sz w:val="24"/>
          <w:szCs w:val="24"/>
        </w:rPr>
        <w:t>ем заканчивается наметившийся конфликт с же</w:t>
      </w:r>
      <w:r>
        <w:rPr>
          <w:rFonts w:ascii="Times New Roman" w:hAnsi="Times New Roman"/>
          <w:sz w:val="24"/>
          <w:szCs w:val="24"/>
        </w:rPr>
        <w:t>ной по поводу обмена?</w:t>
      </w: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04BA8">
        <w:rPr>
          <w:rFonts w:ascii="Times New Roman" w:hAnsi="Times New Roman"/>
          <w:sz w:val="24"/>
          <w:szCs w:val="24"/>
        </w:rPr>
        <w:t xml:space="preserve">аково ваше </w:t>
      </w:r>
      <w:r>
        <w:rPr>
          <w:rFonts w:ascii="Times New Roman" w:hAnsi="Times New Roman"/>
          <w:sz w:val="24"/>
          <w:szCs w:val="24"/>
        </w:rPr>
        <w:t>отношение к семье Дмитриевы</w:t>
      </w:r>
      <w:r w:rsidRPr="00E04BA8">
        <w:rPr>
          <w:rFonts w:ascii="Times New Roman" w:hAnsi="Times New Roman"/>
          <w:sz w:val="24"/>
          <w:szCs w:val="24"/>
        </w:rPr>
        <w:t>х?</w:t>
      </w:r>
    </w:p>
    <w:p w:rsidR="00CA743E" w:rsidRDefault="005D52D4" w:rsidP="005D52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="00CA743E" w:rsidRPr="00E04BA8">
        <w:rPr>
          <w:rFonts w:ascii="Times New Roman" w:hAnsi="Times New Roman"/>
          <w:sz w:val="24"/>
          <w:szCs w:val="24"/>
        </w:rPr>
        <w:t>отелось ли вам, чтобы так складывалась жизнь и в ваших семьях?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CA743E" w:rsidRPr="00E04BA8" w:rsidRDefault="005D52D4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CA743E" w:rsidRPr="00E04BA8">
        <w:rPr>
          <w:rFonts w:ascii="Times New Roman" w:hAnsi="Times New Roman"/>
          <w:sz w:val="24"/>
          <w:szCs w:val="24"/>
        </w:rPr>
        <w:t>ад какими вопросами заставил задуматься автор повести</w:t>
      </w:r>
      <w:r w:rsidR="00CA743E">
        <w:rPr>
          <w:rFonts w:ascii="Times New Roman" w:hAnsi="Times New Roman"/>
          <w:sz w:val="24"/>
          <w:szCs w:val="24"/>
        </w:rPr>
        <w:t xml:space="preserve"> </w:t>
      </w:r>
      <w:r w:rsidR="00CA743E" w:rsidRPr="00E04BA8">
        <w:rPr>
          <w:rFonts w:ascii="Times New Roman" w:hAnsi="Times New Roman"/>
          <w:sz w:val="24"/>
          <w:szCs w:val="24"/>
        </w:rPr>
        <w:t>«Обмен»?</w:t>
      </w:r>
    </w:p>
    <w:p w:rsidR="00CA743E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43E" w:rsidRPr="00E04BA8" w:rsidRDefault="00CA743E" w:rsidP="00CA74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4120" w:rsidRDefault="00614120"/>
    <w:sectPr w:rsidR="00614120" w:rsidSect="00E1577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4C" w:rsidRDefault="00DD1C4C" w:rsidP="00CA743E">
      <w:pPr>
        <w:spacing w:after="0" w:line="240" w:lineRule="auto"/>
      </w:pPr>
      <w:r>
        <w:separator/>
      </w:r>
    </w:p>
  </w:endnote>
  <w:endnote w:type="continuationSeparator" w:id="0">
    <w:p w:rsidR="00DD1C4C" w:rsidRDefault="00DD1C4C" w:rsidP="00CA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353636"/>
      <w:docPartObj>
        <w:docPartGallery w:val="Page Numbers (Bottom of Page)"/>
        <w:docPartUnique/>
      </w:docPartObj>
    </w:sdtPr>
    <w:sdtContent>
      <w:p w:rsidR="006E79C5" w:rsidRDefault="006E7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79C5" w:rsidRDefault="006E79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4C" w:rsidRDefault="00DD1C4C" w:rsidP="00CA743E">
      <w:pPr>
        <w:spacing w:after="0" w:line="240" w:lineRule="auto"/>
      </w:pPr>
      <w:r>
        <w:separator/>
      </w:r>
    </w:p>
  </w:footnote>
  <w:footnote w:type="continuationSeparator" w:id="0">
    <w:p w:rsidR="00DD1C4C" w:rsidRDefault="00DD1C4C" w:rsidP="00CA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72EC"/>
    <w:multiLevelType w:val="hybridMultilevel"/>
    <w:tmpl w:val="C310B2DE"/>
    <w:lvl w:ilvl="0" w:tplc="A106EB5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F"/>
    <w:rsid w:val="00275A11"/>
    <w:rsid w:val="005D52D4"/>
    <w:rsid w:val="00614120"/>
    <w:rsid w:val="00637464"/>
    <w:rsid w:val="006E79C5"/>
    <w:rsid w:val="00783607"/>
    <w:rsid w:val="00AC123D"/>
    <w:rsid w:val="00BE619F"/>
    <w:rsid w:val="00CA743E"/>
    <w:rsid w:val="00D93275"/>
    <w:rsid w:val="00DD1C4C"/>
    <w:rsid w:val="00E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4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4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743E"/>
    <w:rPr>
      <w:vertAlign w:val="superscript"/>
    </w:rPr>
  </w:style>
  <w:style w:type="paragraph" w:styleId="a6">
    <w:name w:val="List Paragraph"/>
    <w:basedOn w:val="a"/>
    <w:uiPriority w:val="34"/>
    <w:qFormat/>
    <w:rsid w:val="005D5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77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9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4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4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743E"/>
    <w:rPr>
      <w:vertAlign w:val="superscript"/>
    </w:rPr>
  </w:style>
  <w:style w:type="paragraph" w:styleId="a6">
    <w:name w:val="List Paragraph"/>
    <w:basedOn w:val="a"/>
    <w:uiPriority w:val="34"/>
    <w:qFormat/>
    <w:rsid w:val="005D5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77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9C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2020-04-21T15:12:00Z</cp:lastPrinted>
  <dcterms:created xsi:type="dcterms:W3CDTF">2020-04-01T14:43:00Z</dcterms:created>
  <dcterms:modified xsi:type="dcterms:W3CDTF">2020-04-21T15:12:00Z</dcterms:modified>
</cp:coreProperties>
</file>